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169" w:rsidRDefault="004E7169" w:rsidP="004E7169">
      <w:pPr>
        <w:jc w:val="right"/>
        <w:rPr>
          <w:rFonts w:ascii="Times New Roman" w:hAnsi="Times New Roman" w:cs="Times New Roman"/>
          <w:sz w:val="20"/>
          <w:szCs w:val="20"/>
        </w:rPr>
      </w:pPr>
      <w:r w:rsidRPr="007A5493">
        <w:rPr>
          <w:rFonts w:ascii="Times New Roman" w:hAnsi="Times New Roman" w:cs="Times New Roman"/>
          <w:sz w:val="20"/>
          <w:szCs w:val="20"/>
        </w:rPr>
        <w:t xml:space="preserve">Zał. do zarządzenia </w:t>
      </w:r>
      <w:r>
        <w:rPr>
          <w:rFonts w:ascii="Times New Roman" w:hAnsi="Times New Roman" w:cs="Times New Roman"/>
          <w:sz w:val="20"/>
          <w:szCs w:val="20"/>
        </w:rPr>
        <w:t xml:space="preserve">Nr 27/19/20 </w:t>
      </w:r>
    </w:p>
    <w:p w:rsidR="004E7169" w:rsidRPr="007A5493" w:rsidRDefault="004E7169" w:rsidP="004E7169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Pr="007A5493">
        <w:rPr>
          <w:rFonts w:ascii="Times New Roman" w:hAnsi="Times New Roman" w:cs="Times New Roman"/>
          <w:sz w:val="20"/>
          <w:szCs w:val="20"/>
        </w:rPr>
        <w:t xml:space="preserve">yrektora ZSP </w:t>
      </w:r>
      <w:r>
        <w:rPr>
          <w:rFonts w:ascii="Times New Roman" w:hAnsi="Times New Roman" w:cs="Times New Roman"/>
          <w:sz w:val="20"/>
          <w:szCs w:val="20"/>
        </w:rPr>
        <w:t xml:space="preserve">w Siołkowej </w:t>
      </w:r>
      <w:r w:rsidRPr="007A5493">
        <w:rPr>
          <w:rFonts w:ascii="Times New Roman" w:hAnsi="Times New Roman" w:cs="Times New Roman"/>
          <w:sz w:val="20"/>
          <w:szCs w:val="20"/>
        </w:rPr>
        <w:t>z dnia 18.05.2020</w:t>
      </w:r>
    </w:p>
    <w:p w:rsidR="004E7169" w:rsidRDefault="004E7169" w:rsidP="004E7169">
      <w:pPr>
        <w:jc w:val="right"/>
        <w:rPr>
          <w:sz w:val="28"/>
          <w:szCs w:val="28"/>
        </w:rPr>
      </w:pPr>
    </w:p>
    <w:p w:rsidR="00AB24D1" w:rsidRPr="003F0CAC" w:rsidRDefault="00323A45" w:rsidP="003F0CAC">
      <w:pPr>
        <w:spacing w:line="240" w:lineRule="auto"/>
        <w:jc w:val="center"/>
        <w:rPr>
          <w:b/>
          <w:sz w:val="28"/>
          <w:szCs w:val="28"/>
        </w:rPr>
      </w:pPr>
      <w:r w:rsidRPr="003F0CAC">
        <w:rPr>
          <w:b/>
          <w:sz w:val="28"/>
          <w:szCs w:val="28"/>
        </w:rPr>
        <w:t>Procedury egzaminacyjne</w:t>
      </w:r>
      <w:r w:rsidR="00AB24D1" w:rsidRPr="003F0CAC">
        <w:rPr>
          <w:b/>
          <w:sz w:val="28"/>
          <w:szCs w:val="28"/>
        </w:rPr>
        <w:t xml:space="preserve"> – egzamin klasy VIII – 16-18.06.2020 –</w:t>
      </w:r>
    </w:p>
    <w:p w:rsidR="00515BF0" w:rsidRDefault="00AB24D1" w:rsidP="003F0CAC">
      <w:pPr>
        <w:spacing w:line="240" w:lineRule="auto"/>
        <w:jc w:val="center"/>
        <w:rPr>
          <w:b/>
          <w:sz w:val="28"/>
          <w:szCs w:val="28"/>
        </w:rPr>
      </w:pPr>
      <w:r w:rsidRPr="003F0CAC">
        <w:rPr>
          <w:b/>
          <w:sz w:val="28"/>
          <w:szCs w:val="28"/>
        </w:rPr>
        <w:t>Szkoła Podstawowa w Siołkowej</w:t>
      </w:r>
      <w:r w:rsidR="00F42819">
        <w:rPr>
          <w:b/>
          <w:sz w:val="28"/>
          <w:szCs w:val="28"/>
        </w:rPr>
        <w:t xml:space="preserve"> </w:t>
      </w:r>
      <w:r w:rsidR="00F42819" w:rsidRPr="00F42819">
        <w:rPr>
          <w:b/>
          <w:sz w:val="28"/>
          <w:szCs w:val="28"/>
        </w:rPr>
        <w:t>w czasie epidemii koronawirusa COVID – 19</w:t>
      </w:r>
    </w:p>
    <w:p w:rsidR="003F0CAC" w:rsidRPr="003F0CAC" w:rsidRDefault="003F0CAC" w:rsidP="003F0CAC">
      <w:pPr>
        <w:spacing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323A45" w:rsidRDefault="00323A45" w:rsidP="00AB24D1">
      <w:pPr>
        <w:pStyle w:val="Akapitzlist"/>
        <w:numPr>
          <w:ilvl w:val="0"/>
          <w:numId w:val="1"/>
        </w:numPr>
        <w:jc w:val="both"/>
      </w:pPr>
      <w:r>
        <w:t>Na egzamin może przyjść wyłącznie osoba zdrowa (zdający, na</w:t>
      </w:r>
      <w:r w:rsidR="00EA1D4F">
        <w:t>uczyciel, obserwator</w:t>
      </w:r>
      <w:r>
        <w:t>), bez objawów chorobowych sugerujących chorobę zakaźną.</w:t>
      </w:r>
    </w:p>
    <w:p w:rsidR="00323A45" w:rsidRDefault="00323A45" w:rsidP="00AB24D1">
      <w:pPr>
        <w:pStyle w:val="Akapitzlist"/>
        <w:numPr>
          <w:ilvl w:val="0"/>
          <w:numId w:val="1"/>
        </w:numPr>
        <w:jc w:val="both"/>
      </w:pPr>
      <w:r>
        <w:t xml:space="preserve"> Zdający, nauczyciel oraz każda inna osoba uczestnicząca w przeprowadzaniu egzaminu nie może przyjść na egzamin, jeżeli przebywa w domu z osobą na kwarantannie lub izolacji w warunkach domowych albo sama jest objęta kwarantanną lub izolacją w warunkach domowych</w:t>
      </w:r>
    </w:p>
    <w:p w:rsidR="00323A45" w:rsidRDefault="00323A45" w:rsidP="00AB24D1">
      <w:pPr>
        <w:pStyle w:val="Akapitzlist"/>
        <w:numPr>
          <w:ilvl w:val="0"/>
          <w:numId w:val="1"/>
        </w:numPr>
        <w:jc w:val="both"/>
      </w:pPr>
      <w:r>
        <w:t>Rodzic/Prawny opiekun nie może wejść z dzieckiem na teren szkoły,</w:t>
      </w:r>
    </w:p>
    <w:p w:rsidR="00323A45" w:rsidRDefault="00323A45" w:rsidP="00AB24D1">
      <w:pPr>
        <w:pStyle w:val="Akapitzlist"/>
        <w:numPr>
          <w:ilvl w:val="0"/>
          <w:numId w:val="1"/>
        </w:numPr>
        <w:jc w:val="both"/>
      </w:pPr>
      <w:r>
        <w:t xml:space="preserve">Podczas egzaminu w szkole mogą przebywać wyłącznie: </w:t>
      </w:r>
    </w:p>
    <w:p w:rsidR="00323A45" w:rsidRDefault="00AB24D1" w:rsidP="00AB24D1">
      <w:pPr>
        <w:pStyle w:val="Akapitzlist"/>
        <w:numPr>
          <w:ilvl w:val="1"/>
          <w:numId w:val="1"/>
        </w:numPr>
        <w:jc w:val="both"/>
      </w:pPr>
      <w:r>
        <w:t>Z</w:t>
      </w:r>
      <w:r w:rsidR="00323A45">
        <w:t>dający</w:t>
      </w:r>
      <w:r>
        <w:t>,</w:t>
      </w:r>
      <w:r w:rsidR="00323A45">
        <w:t xml:space="preserve"> </w:t>
      </w:r>
    </w:p>
    <w:p w:rsidR="00323A45" w:rsidRDefault="00323A45" w:rsidP="00AB24D1">
      <w:pPr>
        <w:pStyle w:val="Akapitzlist"/>
        <w:numPr>
          <w:ilvl w:val="1"/>
          <w:numId w:val="1"/>
        </w:numPr>
        <w:jc w:val="both"/>
      </w:pPr>
      <w:r>
        <w:t>osoby zaangażowane w przeprowadzanie egzaminu, tj. członkowie zespołów nadzorujących,</w:t>
      </w:r>
      <w:r w:rsidR="00EA1D4F">
        <w:t xml:space="preserve"> obserwatorzy</w:t>
      </w:r>
      <w:r>
        <w:t>,</w:t>
      </w:r>
    </w:p>
    <w:p w:rsidR="00323A45" w:rsidRDefault="00323A45" w:rsidP="00AB24D1">
      <w:pPr>
        <w:pStyle w:val="Akapitzlist"/>
        <w:numPr>
          <w:ilvl w:val="1"/>
          <w:numId w:val="1"/>
        </w:numPr>
        <w:jc w:val="both"/>
      </w:pPr>
      <w:r>
        <w:t>inni pracownicy szkoły odpowiedzialni za utrzymanie obiektu w czystości, dezynfekcję, obsługę szatni itp.</w:t>
      </w:r>
      <w:r w:rsidR="00AB24D1">
        <w:t>,</w:t>
      </w:r>
    </w:p>
    <w:p w:rsidR="00AB24D1" w:rsidRDefault="00323A45" w:rsidP="00AB24D1">
      <w:pPr>
        <w:pStyle w:val="Akapitzlist"/>
        <w:numPr>
          <w:ilvl w:val="1"/>
          <w:numId w:val="1"/>
        </w:numPr>
        <w:jc w:val="both"/>
      </w:pPr>
      <w:r>
        <w:t xml:space="preserve">pracownicy odpowiednich służb, np. medycznych, </w:t>
      </w:r>
      <w:r w:rsidR="00AB24D1">
        <w:t>jeżeli wystąpi taka konieczność.</w:t>
      </w:r>
    </w:p>
    <w:p w:rsidR="00323A45" w:rsidRDefault="00323A45" w:rsidP="00AB24D1">
      <w:pPr>
        <w:pStyle w:val="Bezodstpw"/>
        <w:numPr>
          <w:ilvl w:val="0"/>
          <w:numId w:val="1"/>
        </w:numPr>
      </w:pPr>
      <w:r>
        <w:t>Niedozwolone jest przebywanie na terenie szkoły osób innych niż wyżej wymienione, w tym          rodziców/prawnych opiekunów uczniów, przedstawicieli mediów.</w:t>
      </w:r>
    </w:p>
    <w:p w:rsidR="00323A45" w:rsidRDefault="00323A45" w:rsidP="00AB24D1">
      <w:pPr>
        <w:pStyle w:val="Bezodstpw"/>
        <w:numPr>
          <w:ilvl w:val="0"/>
          <w:numId w:val="1"/>
        </w:numPr>
      </w:pPr>
      <w:r>
        <w:t>Z</w:t>
      </w:r>
      <w:r w:rsidR="00EA1D4F">
        <w:t xml:space="preserve">dający nie wolno </w:t>
      </w:r>
      <w:r>
        <w:t>wnosić na teren szkoły zbędnych rzeczy, w tym książek, telefonów komórkowych, maskotek.</w:t>
      </w:r>
    </w:p>
    <w:p w:rsidR="00A62048" w:rsidRDefault="00A62048" w:rsidP="00AB24D1">
      <w:pPr>
        <w:pStyle w:val="Bezodstpw"/>
        <w:numPr>
          <w:ilvl w:val="0"/>
          <w:numId w:val="1"/>
        </w:numPr>
      </w:pPr>
      <w:r>
        <w:t>Na egzaminie każdy zdający korzysta z własnych przyborów piśmienniczych, linijki.</w:t>
      </w:r>
    </w:p>
    <w:p w:rsidR="00A62048" w:rsidRDefault="00A62048" w:rsidP="00AB24D1">
      <w:pPr>
        <w:pStyle w:val="Bezodstpw"/>
        <w:numPr>
          <w:ilvl w:val="0"/>
          <w:numId w:val="1"/>
        </w:numPr>
      </w:pPr>
      <w:r>
        <w:t>Zdający nie mogą pożyczać przyborów od innych zdających.</w:t>
      </w:r>
    </w:p>
    <w:p w:rsidR="00A62048" w:rsidRDefault="00A62048" w:rsidP="00AB24D1">
      <w:pPr>
        <w:pStyle w:val="Bezodstpw"/>
        <w:numPr>
          <w:ilvl w:val="0"/>
          <w:numId w:val="1"/>
        </w:numPr>
      </w:pPr>
      <w:r>
        <w:t>Szkoła nie zapewnia wody pitnej. Na egzamin należy przynieść własną butelkę z wodą.</w:t>
      </w:r>
    </w:p>
    <w:p w:rsidR="00A62048" w:rsidRDefault="00A62048" w:rsidP="00AB24D1">
      <w:pPr>
        <w:pStyle w:val="Bezodstpw"/>
        <w:numPr>
          <w:ilvl w:val="0"/>
          <w:numId w:val="1"/>
        </w:numPr>
      </w:pPr>
      <w:r>
        <w:t>Na terenie szkoły w czasie egzaminów  nie ma możliwości zapewnienia posiłków.</w:t>
      </w:r>
    </w:p>
    <w:p w:rsidR="00A62048" w:rsidRDefault="00A62048" w:rsidP="00AB24D1">
      <w:pPr>
        <w:pStyle w:val="Akapitzlist"/>
        <w:numPr>
          <w:ilvl w:val="0"/>
          <w:numId w:val="1"/>
        </w:numPr>
        <w:jc w:val="both"/>
      </w:pPr>
      <w:r>
        <w:t>Przewodniczący zespołu egzaminacyjnego zapewnia kilku rezerwowych członków zespołów nadzorujących, którzy będą mogli, nawet w dniu egzaminu, zastąpić osoby, które z uzasadnionych powodów, w tym ze względu na chorobę, nie będą mogły przyjść do pracy w dniu egzaminu.</w:t>
      </w:r>
    </w:p>
    <w:p w:rsidR="00CF3506" w:rsidRPr="00CF3506" w:rsidRDefault="00CF3506" w:rsidP="00323A45">
      <w:pPr>
        <w:rPr>
          <w:sz w:val="28"/>
          <w:szCs w:val="28"/>
        </w:rPr>
      </w:pPr>
      <w:r w:rsidRPr="00CF3506">
        <w:rPr>
          <w:sz w:val="28"/>
          <w:szCs w:val="28"/>
        </w:rPr>
        <w:t>Środki bezpieczeństwa osobistego</w:t>
      </w:r>
    </w:p>
    <w:p w:rsidR="00614A2F" w:rsidRDefault="00614A2F" w:rsidP="00AB24D1">
      <w:pPr>
        <w:pStyle w:val="Akapitzlist"/>
        <w:numPr>
          <w:ilvl w:val="0"/>
          <w:numId w:val="4"/>
        </w:numPr>
        <w:jc w:val="both"/>
      </w:pPr>
      <w:r>
        <w:t>Uczniowie przybywają</w:t>
      </w:r>
      <w:r w:rsidR="00CF3506">
        <w:t xml:space="preserve"> do szkoły z zakrytymi ustami i nosem</w:t>
      </w:r>
      <w:r>
        <w:t xml:space="preserve"> na 20 minut przed rozpoczęciem egzaminu  i kierują się wprost do </w:t>
      </w:r>
      <w:r w:rsidR="00EA1D4F">
        <w:t>s</w:t>
      </w:r>
      <w:r>
        <w:t xml:space="preserve">ali gdzie będzie egzamin. Przy drzwiach wejściowych członek ZN identyfikuje zdającego i wpuszcza go do </w:t>
      </w:r>
      <w:r w:rsidR="00EA1D4F">
        <w:t>s</w:t>
      </w:r>
      <w:r>
        <w:t>ali. Zdający siada przy stoliku oznaczonym jego numerem w dzienniku , przy czym numery na stolikach zostaną rozłożone losowo.</w:t>
      </w:r>
    </w:p>
    <w:p w:rsidR="00247A0D" w:rsidRDefault="00247A0D" w:rsidP="00AB24D1">
      <w:pPr>
        <w:pStyle w:val="Akapitzlist"/>
        <w:numPr>
          <w:ilvl w:val="0"/>
          <w:numId w:val="4"/>
        </w:numPr>
        <w:jc w:val="both"/>
      </w:pPr>
      <w:r>
        <w:t xml:space="preserve">Zdający są zobowiązani zakrywać usta i nos do momentu zajęcia miejsca w sali egzaminacyjnej. </w:t>
      </w:r>
    </w:p>
    <w:p w:rsidR="00247A0D" w:rsidRDefault="00247A0D" w:rsidP="00AB24D1">
      <w:pPr>
        <w:pStyle w:val="Akapitzlist"/>
        <w:numPr>
          <w:ilvl w:val="0"/>
          <w:numId w:val="4"/>
        </w:numPr>
        <w:jc w:val="both"/>
      </w:pPr>
      <w:r>
        <w:lastRenderedPageBreak/>
        <w:t xml:space="preserve">Po zajęciu miejsca w sali egzaminacyjnej (w trakcie egzaminu) zdający ma obowiązek ponownie zakryć usta i nos, kiedy: </w:t>
      </w:r>
    </w:p>
    <w:p w:rsidR="00247A0D" w:rsidRDefault="00247A0D" w:rsidP="00AB24D1">
      <w:pPr>
        <w:pStyle w:val="Akapitzlist"/>
        <w:jc w:val="both"/>
      </w:pPr>
      <w:r>
        <w:t xml:space="preserve">1) podchodzi do niego nauczyciel, aby odpowiedzieć na zadane przez niego pytanie </w:t>
      </w:r>
    </w:p>
    <w:p w:rsidR="00323A45" w:rsidRDefault="00247A0D" w:rsidP="00AB24D1">
      <w:pPr>
        <w:pStyle w:val="Akapitzlist"/>
        <w:jc w:val="both"/>
      </w:pPr>
      <w:r>
        <w:t>2) wychodzi do toalety</w:t>
      </w:r>
    </w:p>
    <w:p w:rsidR="00247A0D" w:rsidRDefault="00247A0D" w:rsidP="00AB24D1">
      <w:pPr>
        <w:pStyle w:val="Akapitzlist"/>
        <w:jc w:val="both"/>
      </w:pPr>
      <w:r>
        <w:t>3) kończy pracę z arkuszem egzaminacyjnym i wychodzi z sali egzaminacyjnej.</w:t>
      </w:r>
    </w:p>
    <w:p w:rsidR="003F682B" w:rsidRDefault="003F682B" w:rsidP="00247A0D">
      <w:pPr>
        <w:pStyle w:val="Akapitzlist"/>
      </w:pPr>
    </w:p>
    <w:p w:rsidR="003F682B" w:rsidRDefault="003F682B" w:rsidP="00AB24D1">
      <w:pPr>
        <w:pStyle w:val="Akapitzlist"/>
        <w:numPr>
          <w:ilvl w:val="0"/>
          <w:numId w:val="4"/>
        </w:numPr>
        <w:jc w:val="both"/>
      </w:pPr>
      <w:r>
        <w:t xml:space="preserve"> Przewodniczący zespołu egzaminacyjnego, członkowie zespołu nadzorującego, obserwatorzy, podczas poruszania się po sali egzaminacyjnej powinni mieć zakryte usta i nos. Mogą odsłonić twarz, kiedy obserwują przebieg egzaminu, siedząc albo stojąc, przy zachowaniu niezbędnego odstępu.</w:t>
      </w:r>
    </w:p>
    <w:p w:rsidR="002A0B37" w:rsidRDefault="002A0B37" w:rsidP="00AB24D1">
      <w:pPr>
        <w:pStyle w:val="Akapitzlist"/>
        <w:numPr>
          <w:ilvl w:val="0"/>
          <w:numId w:val="4"/>
        </w:numPr>
        <w:jc w:val="both"/>
      </w:pPr>
      <w:r>
        <w:t>Członkowie zespołu nadzorującego oraz inne osoby zaangażowane w przeprowadzanie egzaminu, którzy ze względów zdrowotnych nie mogą zakrywać ust i nosa za pomocą maseczki, powinni – kiedy jest to konieczne – używać przyłbicy, która nie utrudnia oddychania.</w:t>
      </w:r>
    </w:p>
    <w:p w:rsidR="003F682B" w:rsidRDefault="003F682B" w:rsidP="00AB24D1">
      <w:pPr>
        <w:pStyle w:val="Akapitzlist"/>
        <w:numPr>
          <w:ilvl w:val="0"/>
          <w:numId w:val="4"/>
        </w:numPr>
        <w:jc w:val="both"/>
      </w:pPr>
      <w:r>
        <w:t xml:space="preserve"> Zdający, którzy ze względów zdrowotnych nie mogą zakrywać ust i nosa maseczką, mogą nosić przyłbicę albo, jeżeli nie mogą również korzystać z przyłbicy, </w:t>
      </w:r>
      <w:r w:rsidR="002B6171">
        <w:t xml:space="preserve">mogą </w:t>
      </w:r>
      <w:r>
        <w:t>przystąpić do egzaminu w odrębnej sali egzaminacyjnej. W takiej sytuacji minimalny odstęp, jaki musi zostać zachowany pomiędzy samymi zdającymi oraz zdającymi i członkami zespołu nadzorującego, wynosi 2 m</w:t>
      </w:r>
    </w:p>
    <w:p w:rsidR="00D50A5E" w:rsidRDefault="00D50A5E" w:rsidP="00D50A5E">
      <w:pPr>
        <w:pStyle w:val="Akapitzlist"/>
      </w:pPr>
    </w:p>
    <w:p w:rsidR="002B6171" w:rsidRPr="00AB24D1" w:rsidRDefault="002B6171" w:rsidP="00AB24D1">
      <w:pPr>
        <w:jc w:val="both"/>
        <w:rPr>
          <w:sz w:val="28"/>
          <w:szCs w:val="28"/>
        </w:rPr>
      </w:pPr>
      <w:r w:rsidRPr="00AB24D1">
        <w:rPr>
          <w:sz w:val="28"/>
          <w:szCs w:val="28"/>
        </w:rPr>
        <w:t>Szczegółowe rozwiązania techniczne związane z organizacją pracy zdających, którzy ze względów zdrowotnych nie mogą zakrywać ust i nosa</w:t>
      </w:r>
    </w:p>
    <w:p w:rsidR="002B6171" w:rsidRDefault="002B6171" w:rsidP="00AB24D1">
      <w:pPr>
        <w:jc w:val="both"/>
      </w:pPr>
      <w:r>
        <w:t xml:space="preserve"> 1) Sytuacja, w której dany zdający ze względów zdrowotnych nie może zakrywać ust i nosa, powinna zostać zgłoszona dyrektorowi szkoły nie później niż do 29 maja 2020 r. </w:t>
      </w:r>
    </w:p>
    <w:p w:rsidR="002B6171" w:rsidRPr="00AB24D1" w:rsidRDefault="002B6171" w:rsidP="00AB24D1">
      <w:pPr>
        <w:jc w:val="both"/>
      </w:pPr>
      <w:r>
        <w:t xml:space="preserve">2) Dyrektor szkoły niezwłocznie przekazuje informację o konieczności organizacji egzaminu </w:t>
      </w:r>
      <w:r w:rsidR="00011DC1">
        <w:t xml:space="preserve">                 </w:t>
      </w:r>
      <w:r>
        <w:t>w odrębnej sali egzaminacyjnej dyrektorowi okręgowej komisji egzaminacyjnej oraz postępuje zgodnie z i</w:t>
      </w:r>
      <w:r w:rsidR="00EA1D4F">
        <w:t xml:space="preserve">nformacją o zgłaszaniu </w:t>
      </w:r>
      <w:r w:rsidR="00D50A5E">
        <w:t>do O</w:t>
      </w:r>
      <w:r w:rsidR="00EA1D4F">
        <w:t>KE dodatkowej sali egzaminacyjnej</w:t>
      </w:r>
    </w:p>
    <w:p w:rsidR="002B6171" w:rsidRPr="00AB24D1" w:rsidRDefault="002B6171" w:rsidP="002B6171">
      <w:pPr>
        <w:rPr>
          <w:sz w:val="28"/>
          <w:szCs w:val="28"/>
        </w:rPr>
      </w:pPr>
      <w:r w:rsidRPr="00AB24D1">
        <w:rPr>
          <w:sz w:val="28"/>
          <w:szCs w:val="28"/>
        </w:rPr>
        <w:t>Członkowie komisji nadzorujących</w:t>
      </w:r>
    </w:p>
    <w:p w:rsidR="002B6171" w:rsidRDefault="002B6171" w:rsidP="00AB24D1">
      <w:pPr>
        <w:pStyle w:val="Akapitzlist"/>
        <w:numPr>
          <w:ilvl w:val="0"/>
          <w:numId w:val="5"/>
        </w:numPr>
        <w:jc w:val="both"/>
      </w:pPr>
      <w:r>
        <w:t xml:space="preserve"> Miejsca dla członków zespołu nadzorującego znajdują się  z zachowaniem co najmniej 1,5-metrowego odstępu od zdających oraz od pozostałych członków zespołu nadzorującego </w:t>
      </w:r>
    </w:p>
    <w:p w:rsidR="002B6171" w:rsidRDefault="002B6171" w:rsidP="00AB24D1">
      <w:pPr>
        <w:pStyle w:val="Akapitzlist"/>
        <w:jc w:val="both"/>
      </w:pPr>
      <w:r>
        <w:t xml:space="preserve">( w trakcie czynności organizacyjnych </w:t>
      </w:r>
      <w:r w:rsidR="00FE6A57">
        <w:t>:</w:t>
      </w:r>
      <w:r>
        <w:t xml:space="preserve"> rozdawanie arkuszy, zbieranie arkuszy, podchodzenie do zdającego w chwili gdy prosi o wyjaśnienie</w:t>
      </w:r>
      <w:r w:rsidR="00FE6A57">
        <w:t>)</w:t>
      </w:r>
      <w:r>
        <w:t xml:space="preserve">,  członkowie zespołu nadzorującego są zobowiązani zakrywać usta i nos oraz mieć założone rękawiczki). </w:t>
      </w:r>
    </w:p>
    <w:p w:rsidR="00FE6A57" w:rsidRDefault="00FE6A57" w:rsidP="00AB24D1">
      <w:pPr>
        <w:pStyle w:val="Akapitzlist"/>
        <w:numPr>
          <w:ilvl w:val="0"/>
          <w:numId w:val="5"/>
        </w:numPr>
        <w:jc w:val="both"/>
      </w:pPr>
      <w:r>
        <w:t>Członkowie zespołu nadzorującego w rękawiczkach odbierają arkusze od przewodniczącego zespołu egzaminacyjnego. Arkusze są rozdawane zdającym również przez osoby, które mają założone rękawiczki, oraz mają zakryte usta i nos.</w:t>
      </w:r>
    </w:p>
    <w:p w:rsidR="002B6171" w:rsidRDefault="002B6171" w:rsidP="00AB24D1">
      <w:pPr>
        <w:pStyle w:val="Akapitzlist"/>
        <w:numPr>
          <w:ilvl w:val="0"/>
          <w:numId w:val="5"/>
        </w:numPr>
        <w:jc w:val="both"/>
      </w:pPr>
      <w:r>
        <w:t>Członkowie zespołu nadzorującego powinni do niezbędnego minimum ograniczyć poruszanie się po sali egzaminacyjnej; konieczne jest jednak regularne nadzorowanie pracy zdających w pozycji stojącej.</w:t>
      </w:r>
    </w:p>
    <w:p w:rsidR="00F65EAA" w:rsidRDefault="00F65EAA" w:rsidP="00AB24D1">
      <w:pPr>
        <w:pStyle w:val="Akapitzlist"/>
        <w:numPr>
          <w:ilvl w:val="0"/>
          <w:numId w:val="5"/>
        </w:numPr>
        <w:jc w:val="both"/>
      </w:pPr>
      <w:r>
        <w:t xml:space="preserve">Przed rozpoczęciem egzaminu członkowie ZN informują zdających o obowiązujących zasadach bezpieczeństwa, w tym przede wszystkim: </w:t>
      </w:r>
    </w:p>
    <w:p w:rsidR="00F65EAA" w:rsidRDefault="00F65EAA" w:rsidP="00AB24D1">
      <w:pPr>
        <w:pStyle w:val="Akapitzlist"/>
        <w:jc w:val="both"/>
      </w:pPr>
      <w:r>
        <w:lastRenderedPageBreak/>
        <w:t xml:space="preserve">1) zakazie kontaktowania się z innymi zdającymi </w:t>
      </w:r>
      <w:r w:rsidR="00AB24D1">
        <w:t>,</w:t>
      </w:r>
    </w:p>
    <w:p w:rsidR="00F65EAA" w:rsidRDefault="00F65EAA" w:rsidP="00AB24D1">
      <w:pPr>
        <w:pStyle w:val="Akapitzlist"/>
        <w:jc w:val="both"/>
      </w:pPr>
      <w:r>
        <w:t xml:space="preserve">2) obowiązku zakrywania ust i nosa w przypadku kontaktu bezpośredniego z nauczycielem, wyjścia do toalety lub wyjścia z sali egzaminacyjnej po zakończeniu pracy z arkuszem egzaminacyjnym </w:t>
      </w:r>
      <w:r w:rsidR="00AB24D1">
        <w:t>,</w:t>
      </w:r>
    </w:p>
    <w:p w:rsidR="00F65EAA" w:rsidRDefault="00F65EAA" w:rsidP="00AB24D1">
      <w:pPr>
        <w:pStyle w:val="Akapitzlist"/>
        <w:jc w:val="both"/>
      </w:pPr>
      <w:r>
        <w:t>3) niedotykania dłońmi okolic twarzy, zwłaszcza ust, nosa i oczu, a także przestrzegania higieny kaszlu i oddychania: podczas kaszlu i kichania należy zakryć usta i nos zgiętym łokciem lub chusteczką</w:t>
      </w:r>
      <w:r w:rsidR="00AB24D1">
        <w:t>,</w:t>
      </w:r>
      <w:r>
        <w:t xml:space="preserve"> </w:t>
      </w:r>
    </w:p>
    <w:p w:rsidR="00F65EAA" w:rsidRDefault="00F65EAA" w:rsidP="00AB24D1">
      <w:pPr>
        <w:pStyle w:val="Akapitzlist"/>
        <w:jc w:val="both"/>
      </w:pPr>
      <w:r>
        <w:t>4) konieczności zachowania odpowiedniego dystansu od innych zda</w:t>
      </w:r>
      <w:r w:rsidR="00AB24D1">
        <w:t>jących po zakończonym egzaminie,</w:t>
      </w:r>
    </w:p>
    <w:p w:rsidR="00F65EAA" w:rsidRDefault="00F65EAA" w:rsidP="00AB24D1">
      <w:pPr>
        <w:pStyle w:val="Akapitzlist"/>
        <w:jc w:val="both"/>
      </w:pPr>
      <w:r>
        <w:t xml:space="preserve">5) opuszczeniu na stałe salę egzaminacyjną (jeżeli zakończył pracę z arkuszem) najpóźniej na 15 minut przed czasem wyznaczonym jako czas zakończenia pracy z arkuszem. W ciągu ostatnich 15 minut przed zakończeniem egzaminu (nawet jeżeli zdający skończył pracę </w:t>
      </w:r>
      <w:r w:rsidR="00011DC1">
        <w:t xml:space="preserve">                    </w:t>
      </w:r>
      <w:r>
        <w:t>z arkuszem egzaminacyjnym) zdający nie opuszczają sali egzaminacyjnej.</w:t>
      </w:r>
    </w:p>
    <w:p w:rsidR="00C84402" w:rsidRPr="00AB24D1" w:rsidRDefault="00C84402" w:rsidP="00C84402">
      <w:pPr>
        <w:rPr>
          <w:sz w:val="28"/>
          <w:szCs w:val="28"/>
        </w:rPr>
      </w:pPr>
      <w:r w:rsidRPr="00AB24D1">
        <w:rPr>
          <w:sz w:val="28"/>
          <w:szCs w:val="28"/>
        </w:rPr>
        <w:t>Przygotowanie szkoły i sal</w:t>
      </w:r>
      <w:r w:rsidR="00AB24D1" w:rsidRPr="00AB24D1">
        <w:rPr>
          <w:sz w:val="28"/>
          <w:szCs w:val="28"/>
        </w:rPr>
        <w:t xml:space="preserve"> egzaminacyjnych</w:t>
      </w:r>
    </w:p>
    <w:p w:rsidR="00B43124" w:rsidRDefault="008D01A9" w:rsidP="00AB24D1">
      <w:pPr>
        <w:pStyle w:val="Akapitzlist"/>
        <w:numPr>
          <w:ilvl w:val="0"/>
          <w:numId w:val="6"/>
        </w:numPr>
        <w:jc w:val="both"/>
      </w:pPr>
      <w:r>
        <w:t>Drzwi do szkoły oraz wszystkie dr</w:t>
      </w:r>
      <w:r w:rsidR="00FE6A57">
        <w:t>zwi wewnątrz budynku</w:t>
      </w:r>
      <w:r w:rsidR="00B43124">
        <w:t xml:space="preserve"> są</w:t>
      </w:r>
      <w:r>
        <w:t xml:space="preserve"> otwarte, tak aby zdający oraz inne osoby uczestniczące w przeprowadzaniu egzaminu nie musiały ich otwierać. Wyjątek stanowią:</w:t>
      </w:r>
    </w:p>
    <w:p w:rsidR="00B43124" w:rsidRDefault="00B43124" w:rsidP="00AB24D1">
      <w:pPr>
        <w:pStyle w:val="Akapitzlist"/>
        <w:jc w:val="both"/>
      </w:pPr>
      <w:r>
        <w:t xml:space="preserve"> 1) egzamin</w:t>
      </w:r>
      <w:r w:rsidR="008D01A9">
        <w:t xml:space="preserve"> z języków obcych nowożytnych w zakresie zadań na rozumienie ze słuchu, podczas których odtwarzane jest nagranie z płyty CD</w:t>
      </w:r>
      <w:r w:rsidR="00AB24D1">
        <w:t>,</w:t>
      </w:r>
      <w:r w:rsidR="008D01A9">
        <w:t xml:space="preserve"> </w:t>
      </w:r>
    </w:p>
    <w:p w:rsidR="008D01A9" w:rsidRDefault="008D01A9" w:rsidP="00AB24D1">
      <w:pPr>
        <w:pStyle w:val="Akapitzlist"/>
        <w:jc w:val="both"/>
      </w:pPr>
      <w:r>
        <w:t>2) sytuacje, w których sale egzaminacyjne są wietrzone, tak aby nie tworzyć przeciągów. Jeżeli ze względów bezpieczeństwa przeciwpożarowego dr</w:t>
      </w:r>
      <w:r w:rsidR="00B43124">
        <w:t xml:space="preserve">zwi nie mogą być otwarte,  zapewnia się </w:t>
      </w:r>
      <w:r>
        <w:t xml:space="preserve"> regularną dezynfekcję klamek/uchwytów</w:t>
      </w:r>
      <w:r w:rsidR="00AB24D1">
        <w:t>,</w:t>
      </w:r>
    </w:p>
    <w:p w:rsidR="00C84402" w:rsidRDefault="00C84402" w:rsidP="00AB24D1">
      <w:pPr>
        <w:pStyle w:val="Akapitzlist"/>
        <w:jc w:val="both"/>
      </w:pPr>
    </w:p>
    <w:p w:rsidR="00C84402" w:rsidRDefault="00C84402" w:rsidP="00AB24D1">
      <w:pPr>
        <w:pStyle w:val="Akapitzlist"/>
        <w:numPr>
          <w:ilvl w:val="0"/>
          <w:numId w:val="6"/>
        </w:numPr>
        <w:jc w:val="both"/>
      </w:pPr>
      <w:r>
        <w:t>Sale egzaminacyjne należy wietrzyć przed wpuszczeniem do nich zdających, mniej więcej co godzinę w trakcie egzaminu (jeżeli pogoda na to pozwala oraz na zewnątrz budynku nie panuje zbyt duży hałas) oraz po egzaminie, dbając o zapewnienie komfortu zdających.</w:t>
      </w:r>
    </w:p>
    <w:p w:rsidR="00C84402" w:rsidRDefault="00C84402" w:rsidP="00AB24D1">
      <w:pPr>
        <w:pStyle w:val="Akapitzlist"/>
        <w:numPr>
          <w:ilvl w:val="0"/>
          <w:numId w:val="6"/>
        </w:numPr>
        <w:jc w:val="both"/>
      </w:pPr>
      <w:r>
        <w:t>Zdający będą mogli zostawić rzeczy (kurtkę, torbę, telefon) w szatni (przebieralnia przy sali gimnastycznej), która zostanie zamknięta na czas egzaminu  i otworzona po egzaminie przez sprzątaczkę.</w:t>
      </w:r>
    </w:p>
    <w:p w:rsidR="00C84402" w:rsidRDefault="00C84402" w:rsidP="00AB24D1">
      <w:pPr>
        <w:pStyle w:val="Akapitzlist"/>
        <w:numPr>
          <w:ilvl w:val="0"/>
          <w:numId w:val="6"/>
        </w:numPr>
        <w:jc w:val="both"/>
      </w:pPr>
      <w:r>
        <w:t>Toalety, z których będą korzystali uczniowie i zespoły nadzorujące będą na bieżąco dezynfekowane.</w:t>
      </w:r>
    </w:p>
    <w:p w:rsidR="00C84402" w:rsidRDefault="00C84402" w:rsidP="00AB24D1">
      <w:pPr>
        <w:pStyle w:val="Akapitzlist"/>
        <w:numPr>
          <w:ilvl w:val="0"/>
          <w:numId w:val="6"/>
        </w:numPr>
        <w:jc w:val="both"/>
      </w:pPr>
      <w:r>
        <w:t>Wyznacza się gabinet pielęgniarki jako pomieszczenie (wyposażone m.in. w środki ochrony osobistej i płyn dezynfekujący), w któr</w:t>
      </w:r>
      <w:r w:rsidR="001B6943">
        <w:t>ym będzie można odizolować zdającego</w:t>
      </w:r>
      <w:r>
        <w:t xml:space="preserve"> </w:t>
      </w:r>
      <w:r w:rsidR="00011DC1">
        <w:t xml:space="preserve">           </w:t>
      </w:r>
      <w:r>
        <w:t>w przypadku s</w:t>
      </w:r>
      <w:r w:rsidR="00FE6A57">
        <w:t>twierdzenia o</w:t>
      </w:r>
      <w:r w:rsidR="001B6943">
        <w:t xml:space="preserve">bjawów chorobowych </w:t>
      </w:r>
      <w:r w:rsidR="00FE6A57">
        <w:t xml:space="preserve">  oraz pokój trenera dla członków ZN</w:t>
      </w:r>
    </w:p>
    <w:p w:rsidR="00A1311E" w:rsidRDefault="00A1311E" w:rsidP="00A1311E">
      <w:pPr>
        <w:rPr>
          <w:sz w:val="28"/>
          <w:szCs w:val="28"/>
        </w:rPr>
      </w:pPr>
      <w:r w:rsidRPr="00A1311E">
        <w:rPr>
          <w:sz w:val="28"/>
          <w:szCs w:val="28"/>
        </w:rPr>
        <w:t>Postępowanie w przypadku podejrzenia zakażenia u członka zespołu egzaminacyjnego lub u zdającego</w:t>
      </w:r>
    </w:p>
    <w:p w:rsidR="00A1311E" w:rsidRPr="00A1311E" w:rsidRDefault="00A1311E" w:rsidP="00AB24D1">
      <w:pPr>
        <w:pStyle w:val="Akapitzlist"/>
        <w:numPr>
          <w:ilvl w:val="0"/>
          <w:numId w:val="7"/>
        </w:numPr>
        <w:jc w:val="both"/>
        <w:rPr>
          <w:sz w:val="28"/>
          <w:szCs w:val="28"/>
        </w:rPr>
      </w:pPr>
      <w:r>
        <w:t xml:space="preserve">Jeżeli zdający lub członek zespołu nadzorującego przejawia niepokojące objawy choroby, przewodniczący zespołu nadzorującego lub członek zespołu nadzorującego informuje o tym przewodniczącego zespołu egzaminacyjnego, który zapewnia odizolowanie zdającego </w:t>
      </w:r>
      <w:r w:rsidR="00F222AF">
        <w:t xml:space="preserve"> (gabinet pielęgniarki) </w:t>
      </w:r>
      <w:r>
        <w:t>lub innej osoby przejawiającej objawy choroby w odr</w:t>
      </w:r>
      <w:r w:rsidR="00F222AF">
        <w:t>ębnym pomieszczeniu   (pokój trenera</w:t>
      </w:r>
      <w:r>
        <w:t>)</w:t>
      </w:r>
      <w:r w:rsidR="00AB24D1">
        <w:t>,</w:t>
      </w:r>
    </w:p>
    <w:p w:rsidR="00A1311E" w:rsidRPr="00A1311E" w:rsidRDefault="002A3201" w:rsidP="00AB24D1">
      <w:pPr>
        <w:pStyle w:val="Akapitzlist"/>
        <w:numPr>
          <w:ilvl w:val="0"/>
          <w:numId w:val="7"/>
        </w:numPr>
        <w:jc w:val="both"/>
        <w:rPr>
          <w:sz w:val="28"/>
          <w:szCs w:val="28"/>
        </w:rPr>
      </w:pPr>
      <w:r>
        <w:lastRenderedPageBreak/>
        <w:t>W przypadku zdającego</w:t>
      </w:r>
      <w:r w:rsidR="00A1311E">
        <w:t>, PZE niezwłocznie powiadamia rodziców/prawnych opiekunów ucznia o zaistniałej sytuacji w celu pilnego odebrania go ze szkoły oraz informuje właściwą powiatową stację sanitarno-epidemiologiczną, a w razie pogarszania się stanu zdrowia zdającego – także pogotowie ratunkowe.</w:t>
      </w:r>
    </w:p>
    <w:p w:rsidR="00A1311E" w:rsidRPr="00A1311E" w:rsidRDefault="00A1311E" w:rsidP="00AB24D1">
      <w:pPr>
        <w:pStyle w:val="Akapitzlist"/>
        <w:numPr>
          <w:ilvl w:val="0"/>
          <w:numId w:val="7"/>
        </w:numPr>
        <w:jc w:val="both"/>
        <w:rPr>
          <w:sz w:val="28"/>
          <w:szCs w:val="28"/>
        </w:rPr>
      </w:pPr>
      <w:r>
        <w:t>W przypadku wystąpienia konieczności odizolowania członka zespołu nadzorującego przejawiającego objawy choroby w odrębnym pomie</w:t>
      </w:r>
      <w:r w:rsidR="002A3201">
        <w:t xml:space="preserve">szczeniu – (pokój trenera), </w:t>
      </w:r>
      <w:r>
        <w:t xml:space="preserve">przewodniczący zespołu egzaminacyjnego niezwłocznie powiadamia o tym fakcie dyrektora okręgowej komisji egzaminacyjnej, z którym ustala sposób postępowania. Przewodniczący </w:t>
      </w:r>
      <w:r w:rsidR="002A3201">
        <w:t xml:space="preserve">zespołu egzaminacyjnego </w:t>
      </w:r>
      <w:r>
        <w:t xml:space="preserve"> – tak szybk</w:t>
      </w:r>
      <w:r w:rsidR="002A3201">
        <w:t>o, jak jest to możliwe –zapewnia</w:t>
      </w:r>
      <w:r>
        <w:t xml:space="preserve"> zastępstwo za członka zespołu, który nie może brać udziału w przeprowadzaniu danego egzaminu. Jeżeli nie będzie to możliwe, dyrektor OKE może wydać zgodę na zakończenie przeprowadzania egzaminu </w:t>
      </w:r>
      <w:r w:rsidR="00011DC1">
        <w:t xml:space="preserve">     </w:t>
      </w:r>
      <w:r>
        <w:t>w niepełnym składzie zespołu nadzorującego, jeżeli nie stanowi to zagrożenia dla bezpieczeństwa zdających oraz zapewniony jest odpowiedni nadzór nad pracą zdających. Informację o wystąpieniu opisanej sytuacji odnotowuje się w protokole przebiegu egzaminu w danej sali oraz w protokole zbiorczym.</w:t>
      </w:r>
    </w:p>
    <w:p w:rsidR="00A1311E" w:rsidRPr="00C722EC" w:rsidRDefault="00A1311E" w:rsidP="00AB24D1">
      <w:pPr>
        <w:pStyle w:val="Akapitzlist"/>
        <w:numPr>
          <w:ilvl w:val="0"/>
          <w:numId w:val="7"/>
        </w:numPr>
        <w:jc w:val="both"/>
        <w:rPr>
          <w:sz w:val="28"/>
          <w:szCs w:val="28"/>
        </w:rPr>
      </w:pPr>
      <w:r>
        <w:t>W przypadku wystąpienia konieczności odizolowania zdającego, członka zespołu nadzorującego lub innej osoby zaangażowanej w przeprowadzanie egzaminu przejawiającej objawy choroby w odrębnym pomie</w:t>
      </w:r>
      <w:r w:rsidR="00F222AF">
        <w:t>szczeniu – (pokój trenera)</w:t>
      </w:r>
      <w:r>
        <w:t>, przewodniczący zespołu egzaminacyjnego może podjąć</w:t>
      </w:r>
      <w:r w:rsidR="00350978">
        <w:t xml:space="preserve"> również </w:t>
      </w:r>
      <w:r>
        <w:t xml:space="preserve"> decyzję o przerwaniu i unieważnieniu egzaminu dla wszystkich zdających, którzy przystępowali do danego egzaminu w danej sali, jeżeli z jego oceny sytuacji będzie wynikało, że takie rozwiązanie jest niezbędne</w:t>
      </w:r>
    </w:p>
    <w:p w:rsidR="00C722EC" w:rsidRPr="00C722EC" w:rsidRDefault="00AB24D1" w:rsidP="00AB24D1">
      <w:pPr>
        <w:pStyle w:val="Akapitzlist"/>
        <w:numPr>
          <w:ilvl w:val="0"/>
          <w:numId w:val="7"/>
        </w:numPr>
        <w:jc w:val="both"/>
        <w:rPr>
          <w:sz w:val="28"/>
          <w:szCs w:val="28"/>
        </w:rPr>
      </w:pPr>
      <w:r>
        <w:t>W</w:t>
      </w:r>
      <w:r w:rsidR="00C722EC">
        <w:t xml:space="preserve"> przypadku wystąpienia u pracownika będącego na stanowisku pracy</w:t>
      </w:r>
      <w:r w:rsidR="00350978">
        <w:t>,</w:t>
      </w:r>
      <w:r w:rsidR="00C722EC">
        <w:t xml:space="preserve"> niepokojących objawów sugerujących zakażenie koronawirusem, należy niezwłocznie odsunąć go od pracy, powiadomić właściwą miejscowo stację sanitarno-epidemiologiczną i stosować się ściśle do wydawanych instrukcji i poleceń. Obszar, w którym poruszał się pracownik, należy poddać  gruntownemu sprzątaniu, zgodnie z funkcjonującymi procedurami, oraz zdezynfekować powierzchnie dotykowe (klamki, poręcze, uchwyty). Należy stosować się do zaleceń państwowego powiatowego inspektora sanitarnego przy ustalaniu, czy należy wdrożyć dodatkowe procedury, biorąc pod uwagę zaistniały przypadek</w:t>
      </w:r>
      <w:r>
        <w:t>.</w:t>
      </w:r>
    </w:p>
    <w:p w:rsidR="00C722EC" w:rsidRPr="007B6972" w:rsidRDefault="00AB24D1" w:rsidP="00AB24D1">
      <w:pPr>
        <w:pStyle w:val="Akapitzlist"/>
        <w:numPr>
          <w:ilvl w:val="0"/>
          <w:numId w:val="7"/>
        </w:numPr>
        <w:jc w:val="both"/>
        <w:rPr>
          <w:sz w:val="28"/>
          <w:szCs w:val="28"/>
        </w:rPr>
      </w:pPr>
      <w:r>
        <w:t>U</w:t>
      </w:r>
      <w:r w:rsidR="00C722EC">
        <w:t xml:space="preserve">stala się listę osób przebywających w tym samym czasie w części/częściach szkoły, </w:t>
      </w:r>
      <w:r w:rsidR="00011DC1">
        <w:t xml:space="preserve">               </w:t>
      </w:r>
      <w:r w:rsidR="00C722EC">
        <w:t>w których przebywała osoba podejrzana o zakażenie, i zalecenie stosowania się do wytycznych GIS odnoszących się do osób, które miały kontakt z osobą potencjalnie zakażoną</w:t>
      </w:r>
      <w:r>
        <w:t>.</w:t>
      </w:r>
    </w:p>
    <w:p w:rsidR="007B6972" w:rsidRDefault="007B6972" w:rsidP="007B6972">
      <w:pPr>
        <w:pStyle w:val="Akapitzlist"/>
        <w:numPr>
          <w:ilvl w:val="0"/>
          <w:numId w:val="7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Zawsze w przypadku wątpliwości należy się zwrócić do SANEPiD-u w celu konsultacji lub uzyskania porady.</w:t>
      </w:r>
    </w:p>
    <w:p w:rsidR="007B6972" w:rsidRPr="007B6972" w:rsidRDefault="007B6972" w:rsidP="007B6972">
      <w:pPr>
        <w:pStyle w:val="Akapitzlist"/>
        <w:jc w:val="both"/>
        <w:rPr>
          <w:sz w:val="28"/>
          <w:szCs w:val="28"/>
        </w:rPr>
      </w:pPr>
    </w:p>
    <w:p w:rsidR="007B6972" w:rsidRDefault="007B6972" w:rsidP="007B6972">
      <w:pPr>
        <w:jc w:val="both"/>
        <w:rPr>
          <w:sz w:val="28"/>
          <w:szCs w:val="28"/>
        </w:rPr>
      </w:pPr>
    </w:p>
    <w:p w:rsidR="007B6972" w:rsidRDefault="007B6972" w:rsidP="007B6972">
      <w:pPr>
        <w:jc w:val="both"/>
        <w:rPr>
          <w:sz w:val="28"/>
          <w:szCs w:val="28"/>
        </w:rPr>
      </w:pPr>
    </w:p>
    <w:p w:rsidR="007B6972" w:rsidRDefault="007B6972" w:rsidP="007B6972">
      <w:pPr>
        <w:jc w:val="both"/>
        <w:rPr>
          <w:sz w:val="28"/>
          <w:szCs w:val="28"/>
        </w:rPr>
      </w:pPr>
    </w:p>
    <w:p w:rsidR="007B6972" w:rsidRDefault="007B6972" w:rsidP="007B6972">
      <w:pPr>
        <w:jc w:val="both"/>
        <w:rPr>
          <w:sz w:val="28"/>
          <w:szCs w:val="28"/>
        </w:rPr>
      </w:pPr>
    </w:p>
    <w:p w:rsidR="007B6972" w:rsidRDefault="007B6972" w:rsidP="007B6972">
      <w:pPr>
        <w:rPr>
          <w:rFonts w:ascii="Times New Roman" w:hAnsi="Times New Roman" w:cs="Times New Roman"/>
          <w:sz w:val="24"/>
          <w:szCs w:val="24"/>
        </w:rPr>
      </w:pPr>
    </w:p>
    <w:sectPr w:rsidR="007B6972" w:rsidSect="00515BF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678" w:rsidRDefault="00283678" w:rsidP="00021844">
      <w:pPr>
        <w:spacing w:after="0" w:line="240" w:lineRule="auto"/>
      </w:pPr>
      <w:r>
        <w:separator/>
      </w:r>
    </w:p>
  </w:endnote>
  <w:endnote w:type="continuationSeparator" w:id="0">
    <w:p w:rsidR="00283678" w:rsidRDefault="00283678" w:rsidP="0002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8756044"/>
      <w:docPartObj>
        <w:docPartGallery w:val="Page Numbers (Bottom of Page)"/>
        <w:docPartUnique/>
      </w:docPartObj>
    </w:sdtPr>
    <w:sdtEndPr/>
    <w:sdtContent>
      <w:p w:rsidR="00021844" w:rsidRDefault="0002184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819">
          <w:rPr>
            <w:noProof/>
          </w:rPr>
          <w:t>1</w:t>
        </w:r>
        <w:r>
          <w:fldChar w:fldCharType="end"/>
        </w:r>
      </w:p>
    </w:sdtContent>
  </w:sdt>
  <w:p w:rsidR="00021844" w:rsidRDefault="000218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678" w:rsidRDefault="00283678" w:rsidP="00021844">
      <w:pPr>
        <w:spacing w:after="0" w:line="240" w:lineRule="auto"/>
      </w:pPr>
      <w:r>
        <w:separator/>
      </w:r>
    </w:p>
  </w:footnote>
  <w:footnote w:type="continuationSeparator" w:id="0">
    <w:p w:rsidR="00283678" w:rsidRDefault="00283678" w:rsidP="00021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94061"/>
    <w:multiLevelType w:val="hybridMultilevel"/>
    <w:tmpl w:val="52666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A3342"/>
    <w:multiLevelType w:val="hybridMultilevel"/>
    <w:tmpl w:val="40846A9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543384"/>
    <w:multiLevelType w:val="hybridMultilevel"/>
    <w:tmpl w:val="7D686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D0B45"/>
    <w:multiLevelType w:val="hybridMultilevel"/>
    <w:tmpl w:val="747299E0"/>
    <w:lvl w:ilvl="0" w:tplc="58BCAC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E5574"/>
    <w:multiLevelType w:val="hybridMultilevel"/>
    <w:tmpl w:val="37A88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B41D5"/>
    <w:multiLevelType w:val="hybridMultilevel"/>
    <w:tmpl w:val="EFF06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98EB4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D00542"/>
    <w:multiLevelType w:val="hybridMultilevel"/>
    <w:tmpl w:val="E974A442"/>
    <w:lvl w:ilvl="0" w:tplc="73CCF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455D05"/>
    <w:multiLevelType w:val="hybridMultilevel"/>
    <w:tmpl w:val="A06E2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A45"/>
    <w:rsid w:val="00011DC1"/>
    <w:rsid w:val="00021844"/>
    <w:rsid w:val="00151E5F"/>
    <w:rsid w:val="001B6943"/>
    <w:rsid w:val="00247A0D"/>
    <w:rsid w:val="00283678"/>
    <w:rsid w:val="002A0B37"/>
    <w:rsid w:val="002A3201"/>
    <w:rsid w:val="002B6171"/>
    <w:rsid w:val="00323A45"/>
    <w:rsid w:val="00350978"/>
    <w:rsid w:val="003F0CAC"/>
    <w:rsid w:val="003F682B"/>
    <w:rsid w:val="004E7169"/>
    <w:rsid w:val="00515BF0"/>
    <w:rsid w:val="00614A2F"/>
    <w:rsid w:val="006646EA"/>
    <w:rsid w:val="007B6972"/>
    <w:rsid w:val="008D01A9"/>
    <w:rsid w:val="009D6937"/>
    <w:rsid w:val="00A1311E"/>
    <w:rsid w:val="00A62048"/>
    <w:rsid w:val="00AB24D1"/>
    <w:rsid w:val="00B43124"/>
    <w:rsid w:val="00C722EC"/>
    <w:rsid w:val="00C84402"/>
    <w:rsid w:val="00CF3506"/>
    <w:rsid w:val="00D37DCF"/>
    <w:rsid w:val="00D50A5E"/>
    <w:rsid w:val="00D54B24"/>
    <w:rsid w:val="00E33CA7"/>
    <w:rsid w:val="00E515E2"/>
    <w:rsid w:val="00EA1D4F"/>
    <w:rsid w:val="00F222AF"/>
    <w:rsid w:val="00F42819"/>
    <w:rsid w:val="00F65EAA"/>
    <w:rsid w:val="00FE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33D647-C474-4D37-85FC-F2558E87E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5B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3A45"/>
    <w:pPr>
      <w:ind w:left="720"/>
      <w:contextualSpacing/>
    </w:pPr>
  </w:style>
  <w:style w:type="paragraph" w:styleId="Bezodstpw">
    <w:name w:val="No Spacing"/>
    <w:uiPriority w:val="1"/>
    <w:qFormat/>
    <w:rsid w:val="00AB24D1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7B697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21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844"/>
  </w:style>
  <w:style w:type="paragraph" w:styleId="Stopka">
    <w:name w:val="footer"/>
    <w:basedOn w:val="Normalny"/>
    <w:link w:val="StopkaZnak"/>
    <w:uiPriority w:val="99"/>
    <w:unhideWhenUsed/>
    <w:rsid w:val="00021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1509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systemu Windows</cp:lastModifiedBy>
  <cp:revision>11</cp:revision>
  <dcterms:created xsi:type="dcterms:W3CDTF">2020-05-18T09:35:00Z</dcterms:created>
  <dcterms:modified xsi:type="dcterms:W3CDTF">2020-05-19T11:58:00Z</dcterms:modified>
</cp:coreProperties>
</file>