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01" w:rsidRPr="00E1171F" w:rsidRDefault="00C47101" w:rsidP="006F0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71F">
        <w:rPr>
          <w:rFonts w:ascii="Times New Roman" w:hAnsi="Times New Roman" w:cs="Times New Roman"/>
          <w:b/>
          <w:sz w:val="32"/>
          <w:szCs w:val="32"/>
        </w:rPr>
        <w:t>Zas</w:t>
      </w:r>
      <w:r w:rsidR="006F0626" w:rsidRPr="00E1171F">
        <w:rPr>
          <w:rFonts w:ascii="Times New Roman" w:hAnsi="Times New Roman" w:cs="Times New Roman"/>
          <w:b/>
          <w:sz w:val="32"/>
          <w:szCs w:val="32"/>
        </w:rPr>
        <w:t xml:space="preserve">ady funkcjonowania </w:t>
      </w:r>
      <w:r w:rsidRPr="00E1171F">
        <w:rPr>
          <w:rFonts w:ascii="Times New Roman" w:hAnsi="Times New Roman" w:cs="Times New Roman"/>
          <w:b/>
          <w:sz w:val="32"/>
          <w:szCs w:val="32"/>
        </w:rPr>
        <w:t xml:space="preserve"> Przedszkola</w:t>
      </w:r>
      <w:r w:rsidR="006F0626" w:rsidRPr="00E1171F">
        <w:rPr>
          <w:rFonts w:ascii="Times New Roman" w:hAnsi="Times New Roman" w:cs="Times New Roman"/>
          <w:b/>
          <w:sz w:val="32"/>
          <w:szCs w:val="32"/>
        </w:rPr>
        <w:t xml:space="preserve"> Samorządowego </w:t>
      </w:r>
      <w:r w:rsidR="002E3B4F">
        <w:rPr>
          <w:rFonts w:ascii="Times New Roman" w:hAnsi="Times New Roman" w:cs="Times New Roman"/>
          <w:b/>
          <w:sz w:val="32"/>
          <w:szCs w:val="32"/>
        </w:rPr>
        <w:t xml:space="preserve"> Siołkowej</w:t>
      </w:r>
      <w:r w:rsidRPr="00E117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0FF3" w:rsidRPr="00E1171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1171F">
        <w:rPr>
          <w:rFonts w:ascii="Times New Roman" w:hAnsi="Times New Roman" w:cs="Times New Roman"/>
          <w:b/>
          <w:sz w:val="32"/>
          <w:szCs w:val="32"/>
        </w:rPr>
        <w:t>w czasie epidemii koronawirusa COVID – 19.</w:t>
      </w:r>
    </w:p>
    <w:p w:rsidR="00C47101" w:rsidRPr="00E1171F" w:rsidRDefault="00FA6A30" w:rsidP="006F06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7101" w:rsidRPr="008A3A50" w:rsidRDefault="002E3B4F" w:rsidP="008A3A5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od 15</w:t>
      </w:r>
      <w:r w:rsidR="00C47101" w:rsidRPr="008A3A50">
        <w:rPr>
          <w:rFonts w:ascii="Times New Roman" w:hAnsi="Times New Roman" w:cs="Times New Roman"/>
          <w:sz w:val="24"/>
          <w:szCs w:val="24"/>
        </w:rPr>
        <w:t xml:space="preserve"> maja 2020 r. przedszkole będzie pełniło dyżur opiekuńczy dla dzieci, których rodzice nie mają możliwości zapewnienia im opieki.</w:t>
      </w:r>
      <w:r w:rsidR="00FA6A30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="00C47101" w:rsidRPr="008A3A50">
        <w:rPr>
          <w:rFonts w:ascii="Times New Roman" w:hAnsi="Times New Roman" w:cs="Times New Roman"/>
          <w:sz w:val="24"/>
          <w:szCs w:val="24"/>
        </w:rPr>
        <w:t>Prosimy o zapoznanie się z poniższymi zasadami i jeżeli będą Państwo zmuszeni wysłać dziecko  do przedszkola należy skontaktować się z dyrektorem telefonicznie.</w:t>
      </w:r>
    </w:p>
    <w:p w:rsidR="00C47101" w:rsidRPr="008A3A50" w:rsidRDefault="00C47101" w:rsidP="008A3A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A50">
        <w:rPr>
          <w:rFonts w:ascii="Times New Roman" w:hAnsi="Times New Roman" w:cs="Times New Roman"/>
          <w:b/>
          <w:sz w:val="24"/>
          <w:szCs w:val="24"/>
        </w:rPr>
        <w:t>Zasady funkcjonowania przedszkola</w:t>
      </w:r>
    </w:p>
    <w:p w:rsidR="001952E5" w:rsidRPr="008A3A50" w:rsidRDefault="001952E5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 xml:space="preserve">Do przedszkola mogą przyjść dzieci </w:t>
      </w:r>
      <w:r w:rsidR="006F0626" w:rsidRPr="008A3A50">
        <w:rPr>
          <w:rFonts w:ascii="Times New Roman" w:hAnsi="Times New Roman" w:cs="Times New Roman"/>
          <w:sz w:val="24"/>
          <w:szCs w:val="24"/>
        </w:rPr>
        <w:t xml:space="preserve"> obydwojga r</w:t>
      </w:r>
      <w:r w:rsidRPr="008A3A50">
        <w:rPr>
          <w:rFonts w:ascii="Times New Roman" w:hAnsi="Times New Roman" w:cs="Times New Roman"/>
          <w:sz w:val="24"/>
          <w:szCs w:val="24"/>
        </w:rPr>
        <w:t>odziców, pracują</w:t>
      </w:r>
      <w:r w:rsidR="006F0626" w:rsidRPr="008A3A50">
        <w:rPr>
          <w:rFonts w:ascii="Times New Roman" w:hAnsi="Times New Roman" w:cs="Times New Roman"/>
          <w:sz w:val="24"/>
          <w:szCs w:val="24"/>
        </w:rPr>
        <w:t>cych</w:t>
      </w:r>
      <w:r w:rsidRPr="008A3A50">
        <w:rPr>
          <w:rFonts w:ascii="Times New Roman" w:hAnsi="Times New Roman" w:cs="Times New Roman"/>
          <w:sz w:val="24"/>
          <w:szCs w:val="24"/>
        </w:rPr>
        <w:t xml:space="preserve"> i nie mają</w:t>
      </w:r>
      <w:r w:rsidR="006F0626" w:rsidRPr="008A3A50">
        <w:rPr>
          <w:rFonts w:ascii="Times New Roman" w:hAnsi="Times New Roman" w:cs="Times New Roman"/>
          <w:sz w:val="24"/>
          <w:szCs w:val="24"/>
        </w:rPr>
        <w:t>cych</w:t>
      </w:r>
      <w:r w:rsidRPr="008A3A50">
        <w:rPr>
          <w:rFonts w:ascii="Times New Roman" w:hAnsi="Times New Roman" w:cs="Times New Roman"/>
          <w:sz w:val="24"/>
          <w:szCs w:val="24"/>
        </w:rPr>
        <w:t xml:space="preserve"> innej możliwości zapewnienia opieki dzieciom.</w:t>
      </w:r>
    </w:p>
    <w:p w:rsidR="001952E5" w:rsidRPr="008A3A50" w:rsidRDefault="001952E5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b/>
          <w:sz w:val="24"/>
          <w:szCs w:val="24"/>
        </w:rPr>
        <w:t xml:space="preserve">Rodzic ponosi odpowiedzialność  za podjętą decyzję wysłania dziecka do przedszkola znając czynniki  ryzyka związane </w:t>
      </w:r>
      <w:r w:rsidR="000324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3A50">
        <w:rPr>
          <w:rFonts w:ascii="Times New Roman" w:hAnsi="Times New Roman" w:cs="Times New Roman"/>
          <w:b/>
          <w:sz w:val="24"/>
          <w:szCs w:val="24"/>
        </w:rPr>
        <w:t>z epidemią COVID -19.</w:t>
      </w:r>
    </w:p>
    <w:p w:rsidR="001952E5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Dziecko musi być całkowicie zdrowe. Nie mogą być przyjęte dzieci z osłabioną odpornością i chorobami przewlekłymi.</w:t>
      </w:r>
    </w:p>
    <w:p w:rsidR="003F2F61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Dzieci do przedszkola są przyprowadzane i wybierane  tylko przez  osoby zdrowe.</w:t>
      </w:r>
    </w:p>
    <w:p w:rsidR="003F2F61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Rodzic jest  zobowiązany złożyć pisemne oświadczenie o stanie zdrowia dziecka oraz, że w ciągu ostatnich 14 dni nie miało kontaktu z żadną osobą zarażoną,  przebywającą w kwarantannie lub izolacji oraz jest zobowiązany do wyrażenia zgody  na codzienny pomiar temperatury u dziecka  przed wejściem na teren przedszkola. Jeżeli pomiar temperatury u dziecka  przekroczy 37</w:t>
      </w:r>
      <w:r w:rsidR="00777068" w:rsidRPr="008A3A5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A3A50">
        <w:rPr>
          <w:rFonts w:ascii="Times New Roman" w:hAnsi="Times New Roman" w:cs="Times New Roman"/>
          <w:sz w:val="24"/>
          <w:szCs w:val="24"/>
        </w:rPr>
        <w:t>C dziecko nie będzie przyjęte do przedszkola.</w:t>
      </w:r>
    </w:p>
    <w:p w:rsidR="003F2F61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Rodzice są zobowiązani do systematycznego przypominania dziecku  podstawowych zasad higieny (prawidłowego mycia rąk, zasłaniania ust i nosa  przy kichaniu  czy kasłaniu).</w:t>
      </w:r>
    </w:p>
    <w:p w:rsidR="003F2F61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Dzieci nie mogą przynosić do przedszkola  żadnych zabawek ani innych przedmiotów.</w:t>
      </w:r>
    </w:p>
    <w:p w:rsidR="003F2F61" w:rsidRPr="008A3A50" w:rsidRDefault="003F2F61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 xml:space="preserve">Rodzice i prawni opiekunowie </w:t>
      </w:r>
      <w:r w:rsidR="00184199" w:rsidRPr="008A3A50">
        <w:rPr>
          <w:rFonts w:ascii="Times New Roman" w:hAnsi="Times New Roman" w:cs="Times New Roman"/>
          <w:sz w:val="24"/>
          <w:szCs w:val="24"/>
        </w:rPr>
        <w:t xml:space="preserve"> przyprowadzający  dziecka do przedszkola mają</w:t>
      </w:r>
      <w:r w:rsidR="00CF3C25" w:rsidRPr="008A3A50">
        <w:rPr>
          <w:rFonts w:ascii="Times New Roman" w:hAnsi="Times New Roman" w:cs="Times New Roman"/>
          <w:sz w:val="24"/>
          <w:szCs w:val="24"/>
        </w:rPr>
        <w:t xml:space="preserve"> zachować odstęp społeczny</w:t>
      </w:r>
      <w:r w:rsidR="00184199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="00CF3C25" w:rsidRPr="008A3A50">
        <w:rPr>
          <w:rFonts w:ascii="Times New Roman" w:hAnsi="Times New Roman" w:cs="Times New Roman"/>
          <w:sz w:val="24"/>
          <w:szCs w:val="24"/>
        </w:rPr>
        <w:t xml:space="preserve"> w stosunku do innych rodziców i pra</w:t>
      </w:r>
      <w:r w:rsidR="00032436">
        <w:rPr>
          <w:rFonts w:ascii="Times New Roman" w:hAnsi="Times New Roman" w:cs="Times New Roman"/>
          <w:sz w:val="24"/>
          <w:szCs w:val="24"/>
        </w:rPr>
        <w:t>cowników przedszkola  wynoszący</w:t>
      </w:r>
      <w:r w:rsidR="00FA6A30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="00CF3C25" w:rsidRPr="008A3A50">
        <w:rPr>
          <w:rFonts w:ascii="Times New Roman" w:hAnsi="Times New Roman" w:cs="Times New Roman"/>
          <w:sz w:val="24"/>
          <w:szCs w:val="24"/>
        </w:rPr>
        <w:t>2 metry</w:t>
      </w:r>
      <w:r w:rsidR="006F0626" w:rsidRPr="008A3A50">
        <w:rPr>
          <w:rFonts w:ascii="Times New Roman" w:hAnsi="Times New Roman" w:cs="Times New Roman"/>
          <w:sz w:val="24"/>
          <w:szCs w:val="24"/>
        </w:rPr>
        <w:t>.</w:t>
      </w:r>
    </w:p>
    <w:p w:rsidR="00CF3C25" w:rsidRPr="008A3A50" w:rsidRDefault="00CF3C25" w:rsidP="008A3A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 xml:space="preserve">Rodzic jest zobowiązany  zapewnić dziecku, które ukończyło 4 rok życia  osłonę nosa </w:t>
      </w:r>
      <w:r w:rsidR="00BA3E08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Pr="008A3A50">
        <w:rPr>
          <w:rFonts w:ascii="Times New Roman" w:hAnsi="Times New Roman" w:cs="Times New Roman"/>
          <w:sz w:val="24"/>
          <w:szCs w:val="24"/>
        </w:rPr>
        <w:t>i ust.</w:t>
      </w:r>
    </w:p>
    <w:p w:rsidR="00CF3C25" w:rsidRPr="008A3A50" w:rsidRDefault="00CF3C25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Rodzic jest zobowiązany oddać dziecko po</w:t>
      </w:r>
      <w:r w:rsidR="00FA6A30" w:rsidRPr="008A3A50">
        <w:rPr>
          <w:rFonts w:ascii="Times New Roman" w:hAnsi="Times New Roman" w:cs="Times New Roman"/>
          <w:sz w:val="24"/>
          <w:szCs w:val="24"/>
        </w:rPr>
        <w:t>d opiekę pracownika przedszkola</w:t>
      </w:r>
      <w:r w:rsidR="00777068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="000324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A3E08" w:rsidRPr="008A3A50">
        <w:rPr>
          <w:rFonts w:ascii="Times New Roman" w:hAnsi="Times New Roman" w:cs="Times New Roman"/>
          <w:sz w:val="24"/>
          <w:szCs w:val="24"/>
        </w:rPr>
        <w:t>w wyznaczonej</w:t>
      </w:r>
      <w:r w:rsidR="00032436">
        <w:rPr>
          <w:rFonts w:ascii="Times New Roman" w:hAnsi="Times New Roman" w:cs="Times New Roman"/>
          <w:sz w:val="24"/>
          <w:szCs w:val="24"/>
        </w:rPr>
        <w:t xml:space="preserve"> przestrzeni. Dzieci potem będą</w:t>
      </w:r>
      <w:r w:rsidR="009B04FC" w:rsidRPr="008A3A50">
        <w:rPr>
          <w:rFonts w:ascii="Times New Roman" w:hAnsi="Times New Roman" w:cs="Times New Roman"/>
          <w:sz w:val="24"/>
          <w:szCs w:val="24"/>
        </w:rPr>
        <w:t xml:space="preserve"> </w:t>
      </w:r>
      <w:r w:rsidR="00BA3E08" w:rsidRPr="008A3A50">
        <w:rPr>
          <w:rFonts w:ascii="Times New Roman" w:hAnsi="Times New Roman" w:cs="Times New Roman"/>
          <w:sz w:val="24"/>
          <w:szCs w:val="24"/>
        </w:rPr>
        <w:t>w wyprowadzane do rodzica przez pracownika przedszkola.</w:t>
      </w:r>
    </w:p>
    <w:p w:rsidR="00BA3E08" w:rsidRPr="008A3A50" w:rsidRDefault="00BA3E08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 xml:space="preserve">Obowiązuje całkowity zakaz wchodzenia rodziców do </w:t>
      </w:r>
      <w:r w:rsidR="00F4602B" w:rsidRPr="008A3A50">
        <w:rPr>
          <w:rFonts w:ascii="Times New Roman" w:hAnsi="Times New Roman" w:cs="Times New Roman"/>
          <w:sz w:val="24"/>
          <w:szCs w:val="24"/>
        </w:rPr>
        <w:t>s</w:t>
      </w:r>
      <w:r w:rsidRPr="008A3A50">
        <w:rPr>
          <w:rFonts w:ascii="Times New Roman" w:hAnsi="Times New Roman" w:cs="Times New Roman"/>
          <w:sz w:val="24"/>
          <w:szCs w:val="24"/>
        </w:rPr>
        <w:t xml:space="preserve">ali </w:t>
      </w:r>
      <w:r w:rsidR="009B04FC" w:rsidRPr="008A3A50">
        <w:rPr>
          <w:rFonts w:ascii="Times New Roman" w:hAnsi="Times New Roman" w:cs="Times New Roman"/>
          <w:sz w:val="24"/>
          <w:szCs w:val="24"/>
        </w:rPr>
        <w:t xml:space="preserve">  </w:t>
      </w:r>
      <w:r w:rsidRPr="008A3A50">
        <w:rPr>
          <w:rFonts w:ascii="Times New Roman" w:hAnsi="Times New Roman" w:cs="Times New Roman"/>
          <w:sz w:val="24"/>
          <w:szCs w:val="24"/>
        </w:rPr>
        <w:t>i łazienek.</w:t>
      </w:r>
    </w:p>
    <w:p w:rsidR="00BA3E08" w:rsidRPr="008A3A50" w:rsidRDefault="00BA3E08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W przypadku kon</w:t>
      </w:r>
      <w:r w:rsidR="001C3A19" w:rsidRPr="008A3A50">
        <w:rPr>
          <w:rFonts w:ascii="Times New Roman" w:hAnsi="Times New Roman" w:cs="Times New Roman"/>
          <w:sz w:val="24"/>
          <w:szCs w:val="24"/>
        </w:rPr>
        <w:t>ieczności wejścia rodzica do prz</w:t>
      </w:r>
      <w:r w:rsidRPr="008A3A50">
        <w:rPr>
          <w:rFonts w:ascii="Times New Roman" w:hAnsi="Times New Roman" w:cs="Times New Roman"/>
          <w:sz w:val="24"/>
          <w:szCs w:val="24"/>
        </w:rPr>
        <w:t xml:space="preserve">edszkola jest on zobowiązany zdezynfekować ręce oraz zabezpieczyć </w:t>
      </w:r>
      <w:r w:rsidR="001C3A19" w:rsidRPr="008A3A50">
        <w:rPr>
          <w:rFonts w:ascii="Times New Roman" w:hAnsi="Times New Roman" w:cs="Times New Roman"/>
          <w:sz w:val="24"/>
          <w:szCs w:val="24"/>
        </w:rPr>
        <w:t>się w środki ochrony osobistej podczas przebywania na terenie przedszkola</w:t>
      </w:r>
      <w:r w:rsidR="00F82194" w:rsidRPr="008A3A50">
        <w:rPr>
          <w:rFonts w:ascii="Times New Roman" w:hAnsi="Times New Roman" w:cs="Times New Roman"/>
          <w:sz w:val="24"/>
          <w:szCs w:val="24"/>
        </w:rPr>
        <w:t>.</w:t>
      </w:r>
    </w:p>
    <w:p w:rsidR="002D07EB" w:rsidRPr="008A3A50" w:rsidRDefault="002D07EB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Rodzice zobowiązani do bycia dostępnym pod zadeklarowanym numerem telefonu.</w:t>
      </w:r>
    </w:p>
    <w:p w:rsidR="002D07EB" w:rsidRPr="008A3A50" w:rsidRDefault="002D07EB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W przypadku zaobserwowania przez  personel przedszkola  niepokojących objawów chorobowych dziecka, rodzic zostanie w trybie natychmiastowym poinformowany telefonicznie i ma obowiązek niezwłocznie odebrać dziecko z przedszkola</w:t>
      </w:r>
    </w:p>
    <w:p w:rsidR="00BA3E08" w:rsidRPr="008A3A50" w:rsidRDefault="00F4602B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lastRenderedPageBreak/>
        <w:t>Przedszkole będzie prowadziło jedynie zajęcia opiekuńcze. Materiały do pracy w domu nadal będą przesyłane na stronę internetową przedszkola.</w:t>
      </w:r>
    </w:p>
    <w:p w:rsidR="00F4602B" w:rsidRPr="008A3A50" w:rsidRDefault="00032436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4602B" w:rsidRPr="008A3A50">
        <w:rPr>
          <w:rFonts w:ascii="Times New Roman" w:hAnsi="Times New Roman" w:cs="Times New Roman"/>
          <w:sz w:val="24"/>
          <w:szCs w:val="24"/>
        </w:rPr>
        <w:t>ramach zapewnienia szybkiej kom</w:t>
      </w:r>
      <w:r>
        <w:rPr>
          <w:rFonts w:ascii="Times New Roman" w:hAnsi="Times New Roman" w:cs="Times New Roman"/>
          <w:sz w:val="24"/>
          <w:szCs w:val="24"/>
        </w:rPr>
        <w:t>unikacji z rodzicami nauczyciel</w:t>
      </w:r>
      <w:r w:rsidR="00F4602B" w:rsidRPr="008A3A50">
        <w:rPr>
          <w:rFonts w:ascii="Times New Roman" w:hAnsi="Times New Roman" w:cs="Times New Roman"/>
          <w:sz w:val="24"/>
          <w:szCs w:val="24"/>
        </w:rPr>
        <w:t xml:space="preserve"> ma  przygotowane numery kontaktowe do rodziców.</w:t>
      </w:r>
    </w:p>
    <w:p w:rsidR="00F4602B" w:rsidRPr="008A3A50" w:rsidRDefault="00F4602B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W przypadku wystąpienia jakichkolwiek objawów chorobowych nauczyciel niezwłocznie zawiadamia dyrektora przedszkola oraz Rodziców.</w:t>
      </w:r>
    </w:p>
    <w:p w:rsidR="00F4602B" w:rsidRPr="008A3A50" w:rsidRDefault="00F4602B" w:rsidP="008A3A50">
      <w:pPr>
        <w:pStyle w:val="Akapitzlist"/>
        <w:numPr>
          <w:ilvl w:val="0"/>
          <w:numId w:val="1"/>
        </w:num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8A3A50">
        <w:rPr>
          <w:rFonts w:ascii="Times New Roman" w:hAnsi="Times New Roman" w:cs="Times New Roman"/>
          <w:sz w:val="24"/>
          <w:szCs w:val="24"/>
        </w:rPr>
        <w:t>Po ustaniu objawów chorobowych i powrocie dziecka do przedszkola rodzic jest zobowiązany do ponownego napisania oświadczenia o stanie zdrowia dziecka.</w:t>
      </w:r>
    </w:p>
    <w:p w:rsidR="004E25FB" w:rsidRPr="008A3A50" w:rsidRDefault="004E25FB" w:rsidP="008A3A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333" w:rsidRDefault="00965333" w:rsidP="00965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6A6">
        <w:rPr>
          <w:rFonts w:ascii="Times New Roman" w:hAnsi="Times New Roman" w:cs="Times New Roman"/>
          <w:b/>
          <w:sz w:val="28"/>
          <w:szCs w:val="28"/>
        </w:rPr>
        <w:t xml:space="preserve">Procedury postępowania wzmożonego reżimu sanitarnego </w:t>
      </w:r>
      <w:r w:rsidR="001456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1456A6">
        <w:rPr>
          <w:rFonts w:ascii="Times New Roman" w:hAnsi="Times New Roman" w:cs="Times New Roman"/>
          <w:b/>
          <w:sz w:val="28"/>
          <w:szCs w:val="28"/>
        </w:rPr>
        <w:t>w Samorząd</w:t>
      </w:r>
      <w:r w:rsidR="002E3B4F">
        <w:rPr>
          <w:rFonts w:ascii="Times New Roman" w:hAnsi="Times New Roman" w:cs="Times New Roman"/>
          <w:b/>
          <w:sz w:val="28"/>
          <w:szCs w:val="28"/>
        </w:rPr>
        <w:t>owym Przedszkolu w Siołkowej</w:t>
      </w:r>
      <w:r w:rsidRPr="001456A6">
        <w:rPr>
          <w:rFonts w:ascii="Times New Roman" w:hAnsi="Times New Roman" w:cs="Times New Roman"/>
          <w:b/>
          <w:sz w:val="28"/>
          <w:szCs w:val="28"/>
        </w:rPr>
        <w:t xml:space="preserve"> w czasie epidemii </w:t>
      </w:r>
      <w:r w:rsidR="001456A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456A6">
        <w:rPr>
          <w:rFonts w:ascii="Times New Roman" w:hAnsi="Times New Roman" w:cs="Times New Roman"/>
          <w:b/>
          <w:sz w:val="28"/>
          <w:szCs w:val="28"/>
        </w:rPr>
        <w:t>COVID-19</w:t>
      </w:r>
    </w:p>
    <w:p w:rsidR="008A3A50" w:rsidRPr="009E2D84" w:rsidRDefault="008A3A50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/>
          <w:bCs/>
          <w:lang w:eastAsia="pl-PL"/>
        </w:rPr>
        <w:t>Podstawa prawna</w:t>
      </w:r>
      <w:r w:rsidRPr="009E2D84">
        <w:rPr>
          <w:rFonts w:ascii="Times New Roman" w:eastAsia="Times New Roman" w:hAnsi="Times New Roman"/>
          <w:bCs/>
          <w:lang w:eastAsia="pl-PL"/>
        </w:rPr>
        <w:t>:</w:t>
      </w:r>
    </w:p>
    <w:p w:rsidR="008A3A50" w:rsidRPr="009E2D84" w:rsidRDefault="008A3A50" w:rsidP="008A3A5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rozporządzenie Ministra Edukacji Narodowej z dnia 20 marca 2020 r. w sprawie szczególnych rozwiązań w okresie czasowego ograniczenia funkcjonowania jednostek systemu oświaty w związku z zapobieganiem, przeciwdziałaniem i zwalczaniem COVID-19 (Dz.U. z 2020 poz. 493 ze zm.),</w:t>
      </w:r>
    </w:p>
    <w:p w:rsidR="008A3A50" w:rsidRPr="009E2D84" w:rsidRDefault="008A3A50" w:rsidP="008A3A5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wytyczne dla przedszkoli opracowane przez Ministerstwo Edukacji Narodowej wspólnie z Głównym Inspektorem Sanitarnym i Ministrem Zdrowia.</w:t>
      </w:r>
    </w:p>
    <w:p w:rsidR="008A3A50" w:rsidRPr="009E2D84" w:rsidRDefault="008A3A50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8A3A50" w:rsidRPr="009E2D84" w:rsidRDefault="008A3A50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/>
          <w:bCs/>
          <w:lang w:eastAsia="pl-PL"/>
        </w:rPr>
        <w:t>Cel procedury</w:t>
      </w:r>
      <w:r w:rsidRPr="009E2D84">
        <w:rPr>
          <w:rFonts w:ascii="Times New Roman" w:eastAsia="Times New Roman" w:hAnsi="Times New Roman"/>
          <w:bCs/>
          <w:lang w:eastAsia="pl-PL"/>
        </w:rPr>
        <w:t>: zapewnienie zdrowia i bezpieczeństwa dzieciom/uczniom oraz pracownikom podczas dezynfekcji sal i łazienek w związku z zagrożeniem COVID-19</w:t>
      </w:r>
    </w:p>
    <w:p w:rsidR="008A3A50" w:rsidRPr="001456A6" w:rsidRDefault="008A3A50" w:rsidP="008A3A50">
      <w:pPr>
        <w:rPr>
          <w:rFonts w:ascii="Times New Roman" w:hAnsi="Times New Roman" w:cs="Times New Roman"/>
          <w:b/>
          <w:sz w:val="28"/>
          <w:szCs w:val="28"/>
        </w:rPr>
      </w:pP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Jedna grupa dzieci p</w:t>
      </w:r>
      <w:r>
        <w:rPr>
          <w:rFonts w:ascii="Times New Roman" w:hAnsi="Times New Roman" w:cs="Times New Roman"/>
        </w:rPr>
        <w:t>rzebywa w wyznaczonej i stałej s</w:t>
      </w:r>
      <w:r w:rsidRPr="004F1E6D">
        <w:rPr>
          <w:rFonts w:ascii="Times New Roman" w:hAnsi="Times New Roman" w:cs="Times New Roman"/>
        </w:rPr>
        <w:t>ali.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Do grupy przyporządkowani są ci sami opiekunowie.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Mini</w:t>
      </w:r>
      <w:r w:rsidR="002E3B4F">
        <w:rPr>
          <w:rFonts w:ascii="Times New Roman" w:hAnsi="Times New Roman" w:cs="Times New Roman"/>
        </w:rPr>
        <w:t>malna przestrzeń dla dziecka w s</w:t>
      </w:r>
      <w:r w:rsidRPr="004F1E6D">
        <w:rPr>
          <w:rFonts w:ascii="Times New Roman" w:hAnsi="Times New Roman" w:cs="Times New Roman"/>
        </w:rPr>
        <w:t>ali nie może być mniejsza niż 4 m</w:t>
      </w:r>
      <w:r w:rsidRPr="004F1E6D">
        <w:rPr>
          <w:rFonts w:ascii="Times New Roman" w:hAnsi="Times New Roman" w:cs="Times New Roman"/>
          <w:vertAlign w:val="superscript"/>
        </w:rPr>
        <w:t>2</w:t>
      </w:r>
      <w:r w:rsidRPr="004F1E6D">
        <w:rPr>
          <w:rFonts w:ascii="Times New Roman" w:hAnsi="Times New Roman" w:cs="Times New Roman"/>
        </w:rPr>
        <w:t xml:space="preserve">  na 1 dziecko</w:t>
      </w:r>
      <w:r>
        <w:rPr>
          <w:rFonts w:ascii="Times New Roman" w:hAnsi="Times New Roman" w:cs="Times New Roman"/>
        </w:rPr>
        <w:t xml:space="preserve">                       </w:t>
      </w:r>
      <w:r w:rsidRPr="004F1E6D">
        <w:rPr>
          <w:rFonts w:ascii="Times New Roman" w:hAnsi="Times New Roman" w:cs="Times New Roman"/>
        </w:rPr>
        <w:t xml:space="preserve"> i opiekuna ( powierzchnię Sali wylicza się z uwzględnieniem mebli i innych sprzętów się </w:t>
      </w:r>
      <w:r w:rsidR="00817CE1">
        <w:rPr>
          <w:rFonts w:ascii="Times New Roman" w:hAnsi="Times New Roman" w:cs="Times New Roman"/>
        </w:rPr>
        <w:t xml:space="preserve">                    </w:t>
      </w:r>
      <w:r w:rsidRPr="004F1E6D">
        <w:rPr>
          <w:rFonts w:ascii="Times New Roman" w:hAnsi="Times New Roman" w:cs="Times New Roman"/>
        </w:rPr>
        <w:t>w niej znajdujących).</w:t>
      </w:r>
    </w:p>
    <w:p w:rsidR="00965333" w:rsidRPr="004F1E6D" w:rsidRDefault="002E3B4F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</w:t>
      </w:r>
      <w:r w:rsidR="00965333" w:rsidRPr="004F1E6D">
        <w:rPr>
          <w:rFonts w:ascii="Times New Roman" w:hAnsi="Times New Roman" w:cs="Times New Roman"/>
        </w:rPr>
        <w:t>ali należy usunąć wszystkie przedmioty i sprzęty, których nie można skutecznie uprać</w:t>
      </w:r>
      <w:r w:rsidR="00965333">
        <w:rPr>
          <w:rFonts w:ascii="Times New Roman" w:hAnsi="Times New Roman" w:cs="Times New Roman"/>
        </w:rPr>
        <w:t xml:space="preserve">                                 </w:t>
      </w:r>
      <w:r w:rsidR="00965333" w:rsidRPr="004F1E6D">
        <w:rPr>
          <w:rFonts w:ascii="Times New Roman" w:hAnsi="Times New Roman" w:cs="Times New Roman"/>
        </w:rPr>
        <w:t xml:space="preserve"> i zdezynfekować.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 xml:space="preserve">Wszystkie sprzęty i przedmioty  wykorzystywane przez dziecko lub nauczyciela należy dokładnie wyczyścić i zdezynfekować. 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Obowiązuje zakaz przynoszenia przez dziecko do przedszkola jakichkolwiek przedmiotów czy zabawek.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 xml:space="preserve">Sale przedszkolne należy wietrzyć co godzinę. 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Poszczególne grupy dzieci nie mogą się ze sobą spotykać.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Nauczyciele i pracownicy obsługi zachowują na terenie przedszkola między sobą dystans społeczny wynoszący minimum 1,5 metra.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Pracownicy obsługi nie mogą kontaktować się z dziećmi i nauczycielami.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Rodzice przyprowadzający/odbierający dzieci do/z przedszkola  mają obowiązek zachować odległość od pracowników przedszkola, dzieci i innych rodziców wynoszący 2 metry.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W wyjątkowych sytuacjach w szatni może być tylko jeden rodzic z dzieckiem.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lastRenderedPageBreak/>
        <w:t>Dziecko przyprowadzone do przedszkola musi być całkowicie zdrowe, bez objawów chorobowych. Nie mogą być przyprowadzone dzieci z osłabioną odpornością  i chorobami przewlekłymi.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Dzieci do przedszkola są odprowadzane i wybierane tylko przez osoby zdrowe.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 xml:space="preserve">Rodzic jest zobowiązany złożyć pisemne oświadczenie  o stanie zdrowia dziecka, oraz że </w:t>
      </w:r>
      <w:r w:rsidR="00817CE1">
        <w:rPr>
          <w:rFonts w:ascii="Times New Roman" w:hAnsi="Times New Roman" w:cs="Times New Roman"/>
        </w:rPr>
        <w:t xml:space="preserve">                       </w:t>
      </w:r>
      <w:r w:rsidRPr="004F1E6D">
        <w:rPr>
          <w:rFonts w:ascii="Times New Roman" w:hAnsi="Times New Roman" w:cs="Times New Roman"/>
        </w:rPr>
        <w:t>w ciągu ostatnich 14 dni nie miało ono kontaktu z osobą zarażoną, przebywającą na kwarantannie  lub izolacji.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Rodzic jest zobowiązany do wyrażenia zgody na codzienne pomiary temperatury ciała dziecka przed jego wejściem na teren przedszkola  i w ciągu dnia.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 xml:space="preserve">W przedszkolu ogranicza się przebywanie osób trzecich do niezbędnego minimum </w:t>
      </w:r>
      <w:r w:rsidR="00777068">
        <w:rPr>
          <w:rFonts w:ascii="Times New Roman" w:hAnsi="Times New Roman" w:cs="Times New Roman"/>
        </w:rPr>
        <w:t xml:space="preserve">                                      </w:t>
      </w:r>
      <w:r w:rsidRPr="004F1E6D">
        <w:rPr>
          <w:rFonts w:ascii="Times New Roman" w:hAnsi="Times New Roman" w:cs="Times New Roman"/>
        </w:rPr>
        <w:t>z zachowaniem wszelkich środków ostrożności.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W ramach zapewnienia szybkiej komunikacji z rodzicami nauczyciel ma przygotowane do nich numery kontaktowe.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 xml:space="preserve">Jeżeli nauczyciel zauważy niepokojące objawy choroby u dziecka należy dziecko niezwłocznie odizolować w odrębnym pomieszczeniu z zapewnieniem minimum 2 metry odległości od innych osób i natychmiast zawiadomić rodziców w celi pilnego odebrania dziecka </w:t>
      </w:r>
      <w:r w:rsidR="009B04FC">
        <w:rPr>
          <w:rFonts w:ascii="Times New Roman" w:hAnsi="Times New Roman" w:cs="Times New Roman"/>
        </w:rPr>
        <w:t xml:space="preserve"> </w:t>
      </w:r>
      <w:r w:rsidR="00817CE1">
        <w:rPr>
          <w:rFonts w:ascii="Times New Roman" w:hAnsi="Times New Roman" w:cs="Times New Roman"/>
        </w:rPr>
        <w:t xml:space="preserve"> </w:t>
      </w:r>
      <w:r w:rsidRPr="004F1E6D">
        <w:rPr>
          <w:rFonts w:ascii="Times New Roman" w:hAnsi="Times New Roman" w:cs="Times New Roman"/>
        </w:rPr>
        <w:t>z przedszkola.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Dzieci będą przebywać na świeżym powietrzu na terenie przedszkola z zachowaniem możliwie maksymalnej odległości i zmianowości grup.</w:t>
      </w:r>
    </w:p>
    <w:p w:rsidR="00965333" w:rsidRPr="004F1E6D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Sprzęt na placu zabaw będzie regularnie czyszczony z użyciem detergentu bądź dezynfekowane. Jeże</w:t>
      </w:r>
      <w:r w:rsidR="008F78CB">
        <w:rPr>
          <w:rFonts w:ascii="Times New Roman" w:hAnsi="Times New Roman" w:cs="Times New Roman"/>
        </w:rPr>
        <w:t>li nie ma takiej możliwości będzie zabezpieczony</w:t>
      </w:r>
      <w:r w:rsidRPr="004F1E6D">
        <w:rPr>
          <w:rFonts w:ascii="Times New Roman" w:hAnsi="Times New Roman" w:cs="Times New Roman"/>
        </w:rPr>
        <w:t xml:space="preserve"> przed użyciem.</w:t>
      </w:r>
    </w:p>
    <w:p w:rsidR="00316585" w:rsidRDefault="00965333" w:rsidP="008A3A5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F1E6D">
        <w:rPr>
          <w:rFonts w:ascii="Times New Roman" w:hAnsi="Times New Roman" w:cs="Times New Roman"/>
        </w:rPr>
        <w:t>Nie należy organizować spacerów i wyjść poza teren przedszkola.</w:t>
      </w:r>
    </w:p>
    <w:p w:rsidR="007A60AB" w:rsidRPr="007A60AB" w:rsidRDefault="007A60AB" w:rsidP="007A60AB">
      <w:pPr>
        <w:pStyle w:val="punkty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bidi="pl-PL"/>
        </w:rPr>
      </w:pPr>
      <w:r w:rsidRPr="007A60AB">
        <w:rPr>
          <w:rFonts w:ascii="Times New Roman" w:hAnsi="Times New Roman" w:cs="Times New Roman"/>
        </w:rPr>
        <w:t>Nie należy nosić biżuterii w szkole, – na rękach poniżej łokcia nie można nosić żadnych pierścionków, zegarków, bransoletek, gdyż utrudniają one prawidłowe umycie, dezynfekcję rąk</w:t>
      </w:r>
    </w:p>
    <w:p w:rsidR="007A60AB" w:rsidRPr="009B04FC" w:rsidRDefault="007A60AB" w:rsidP="007A60AB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:rsidR="0096292A" w:rsidRDefault="0096292A" w:rsidP="008A3A5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9E2D84">
        <w:rPr>
          <w:rFonts w:ascii="Times New Roman" w:eastAsia="Times New Roman" w:hAnsi="Times New Roman"/>
          <w:b/>
          <w:bCs/>
          <w:lang w:eastAsia="pl-PL"/>
        </w:rPr>
        <w:t>PROCEDURA DEZYNFEKCJI SAL I ŁAZIENEK NA CZAS PANDEMII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E2D84">
        <w:rPr>
          <w:rFonts w:ascii="Times New Roman" w:eastAsia="Times New Roman" w:hAnsi="Times New Roman"/>
          <w:b/>
          <w:lang w:eastAsia="pl-PL"/>
        </w:rPr>
        <w:t>Dezynfekcja pomieszczeń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 xml:space="preserve">Pracownicy przedszkola/szkoły zobowiązani są do </w:t>
      </w:r>
      <w:r w:rsidRPr="009E2D84">
        <w:rPr>
          <w:rFonts w:ascii="Times New Roman" w:eastAsia="Times New Roman" w:hAnsi="Times New Roman"/>
          <w:bCs/>
          <w:lang w:eastAsia="pl-PL"/>
        </w:rPr>
        <w:t>dezynfekcji rąk płynem do dezynfekcji przed każdorazowym wejściem do budynku przedszkola/szkoły.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 xml:space="preserve">Pracownicy przedszkola/szkoły zobowiązani są do </w:t>
      </w:r>
      <w:r w:rsidRPr="009E2D84">
        <w:rPr>
          <w:rFonts w:ascii="Times New Roman" w:eastAsia="Times New Roman" w:hAnsi="Times New Roman"/>
          <w:bCs/>
          <w:lang w:eastAsia="pl-PL"/>
        </w:rPr>
        <w:t>regularnego mycia rąk wodą z mydłem również po wykonaniu czynności związanych z myciem i dezynfekcją sal i łazienek i innych powierzchni w przedszkolu/szkole.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Podczas mycia i dezynfekcji pomieszczeń przedszkola/szkoły pracownicy zobowiązani są używać środków ochrony osobistej, w tym rękawiczek, maseczek ochronnych.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 xml:space="preserve">Pracownicy przedszkola/szkoły </w:t>
      </w:r>
      <w:r w:rsidRPr="009E2D84">
        <w:rPr>
          <w:rFonts w:ascii="Times New Roman" w:eastAsia="Times New Roman" w:hAnsi="Times New Roman"/>
          <w:bCs/>
          <w:lang w:eastAsia="pl-PL"/>
        </w:rPr>
        <w:t>myją i dezynfekują sale i łazienki dziecięce oraz dla personelu co najmniej dwa razy dziennie, w czasie gdy w pomieszczeniach nie przebywają dzieci/uczniowie ani inne osoby.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>Pracownicy przedszkola/szkoły zobowiązani są</w:t>
      </w:r>
      <w:r w:rsidRPr="009E2D84">
        <w:rPr>
          <w:rFonts w:ascii="Times New Roman" w:eastAsia="Times New Roman" w:hAnsi="Times New Roman"/>
          <w:bCs/>
          <w:lang w:eastAsia="pl-PL"/>
        </w:rPr>
        <w:t xml:space="preserve"> sprzątać ciągi komunikacyjne i powierzchnie płaskie oraz dezynfekować powierzchnie dotykowe takie jak: poręcze, klamki, włączniki światła, uchwyty, ramy leżaków, poręcze krzeseł, klawiatura komputerowa, telefoniczna</w:t>
      </w:r>
      <w:r>
        <w:rPr>
          <w:rFonts w:ascii="Times New Roman" w:eastAsia="Times New Roman" w:hAnsi="Times New Roman"/>
          <w:bCs/>
          <w:lang w:eastAsia="pl-PL"/>
        </w:rPr>
        <w:t xml:space="preserve">, dzwonka </w:t>
      </w:r>
      <w:r w:rsidRPr="009E2D84">
        <w:rPr>
          <w:rFonts w:ascii="Times New Roman" w:eastAsia="Times New Roman" w:hAnsi="Times New Roman"/>
          <w:bCs/>
          <w:lang w:eastAsia="pl-PL"/>
        </w:rPr>
        <w:t>– co najmniej dwa razy dziennie: tj. po przyprowadzeniu dzieci do przedszkola przez rodziców / przyjściu uczniów do szkoły, oraz po ich odebraniu / po zakończeniu zajęć lekcyjnych i rozejściu się uczniów do domów.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lastRenderedPageBreak/>
        <w:t>Pracownicy przedszkola/szkoły sprzątają i dezynfekują blaty stołów, powierzchnie pod stołami w salach i w pomieszczeniach do spożywania posiłków przed każdym posiłkiem i po każdym posiłku dzieci/uczniów.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 xml:space="preserve">Pracownicy przedszkola/szkoły zobowiązani są </w:t>
      </w:r>
      <w:r w:rsidRPr="009E2D84">
        <w:rPr>
          <w:rFonts w:ascii="Times New Roman" w:eastAsia="Times New Roman" w:hAnsi="Times New Roman"/>
          <w:bCs/>
          <w:lang w:eastAsia="pl-PL"/>
        </w:rPr>
        <w:t>myć i dezynfekować zabawki lub inny sprzęt, po każdym użyciu przez dziecko/ucznia (chyba że jest tyle zabawek/sprzętów, że każde dziecko / każdy uczeń używa innej/innego).</w:t>
      </w:r>
    </w:p>
    <w:p w:rsidR="00AC744B" w:rsidRPr="009E2D84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>Pracownicy przedszkola/szkoły zobowiązani są do przestrzegania zasad szczególnej ostrożności podczas korzystania z płynów dezynfekujących do czyszczenia powierzchni i sprzętów. Korzystając z nich, należy ściśle przestrzegać zaleceń producenta znajdujących się na opakowaniu środka.</w:t>
      </w:r>
    </w:p>
    <w:p w:rsidR="00AC744B" w:rsidRDefault="00AC744B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E2D84">
        <w:rPr>
          <w:rFonts w:ascii="Times New Roman" w:eastAsia="Times New Roman" w:hAnsi="Times New Roman"/>
          <w:lang w:eastAsia="pl-PL"/>
        </w:rPr>
        <w:t>Należy ściśle przestrzegać czasu niezbędnego do wietrzenia dezynfekowanych pomieszczeń</w:t>
      </w:r>
      <w:r>
        <w:rPr>
          <w:rFonts w:ascii="Times New Roman" w:eastAsia="Times New Roman" w:hAnsi="Times New Roman"/>
          <w:lang w:eastAsia="pl-PL"/>
        </w:rPr>
        <w:t xml:space="preserve">                    </w:t>
      </w:r>
      <w:r w:rsidRPr="009E2D84">
        <w:rPr>
          <w:rFonts w:ascii="Times New Roman" w:eastAsia="Times New Roman" w:hAnsi="Times New Roman"/>
          <w:lang w:eastAsia="pl-PL"/>
        </w:rPr>
        <w:t xml:space="preserve"> i sprzętu, tak aby nie narażać dzieci/uczniów na wdychanie oparów środków służących do dezynfekcji.</w:t>
      </w:r>
    </w:p>
    <w:p w:rsidR="00271504" w:rsidRPr="009E2D84" w:rsidRDefault="00271504" w:rsidP="008A3A50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Raz dzienne dezynfekcje przeprowadza się lampą z  promieniami UV wg. instrukcji zamieszczonej na lampie.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E2D84">
        <w:rPr>
          <w:rFonts w:ascii="Times New Roman" w:eastAsia="Times New Roman" w:hAnsi="Times New Roman"/>
          <w:b/>
          <w:lang w:eastAsia="pl-PL"/>
        </w:rPr>
        <w:t>Dezynfekcja zabawek i sprzętu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 xml:space="preserve">Podczas mycia zabawek i sprzętu w pierwszej kolejności należy uważnie wyczyścić przedmiot, dokładnie myjąc jego powierzchnię chusteczkami czyszczącymi lub wyszorować </w:t>
      </w:r>
      <w:r>
        <w:rPr>
          <w:rFonts w:ascii="Times New Roman" w:eastAsia="Times New Roman" w:hAnsi="Times New Roman"/>
          <w:bCs/>
          <w:lang w:eastAsia="pl-PL"/>
        </w:rPr>
        <w:t xml:space="preserve"> wodą mydłem </w:t>
      </w:r>
      <w:r w:rsidRPr="009E2D84">
        <w:rPr>
          <w:rFonts w:ascii="Times New Roman" w:eastAsia="Times New Roman" w:hAnsi="Times New Roman"/>
          <w:bCs/>
          <w:lang w:eastAsia="pl-PL"/>
        </w:rPr>
        <w:t xml:space="preserve"> i przemyć ciepłą wodą. W ten sposób usuwamy brud, tłuszcz, a także wiele bakterii.</w:t>
      </w:r>
      <w:r w:rsidRPr="009E2D84">
        <w:rPr>
          <w:rFonts w:ascii="Times New Roman" w:eastAsia="Times New Roman" w:hAnsi="Times New Roman"/>
          <w:lang w:eastAsia="pl-PL"/>
        </w:rPr>
        <w:t xml:space="preserve"> </w:t>
      </w:r>
      <w:r w:rsidRPr="009E2D84">
        <w:rPr>
          <w:rFonts w:ascii="Times New Roman" w:eastAsia="Times New Roman" w:hAnsi="Times New Roman"/>
          <w:bCs/>
          <w:lang w:eastAsia="pl-PL"/>
        </w:rPr>
        <w:t>Podczas mycia trzeba zwrócić uwagę na trudno dostępne miejsca, jak zagłębienia i chropowate powierzchnie.</w:t>
      </w:r>
    </w:p>
    <w:p w:rsidR="00AC744B" w:rsidRPr="009E2D84" w:rsidRDefault="00AC744B" w:rsidP="008A3A50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 xml:space="preserve">Przedmioty (zabawki i sprzęty) należy spryskać preparatem do dezynfekcji pod nazwą: </w:t>
      </w:r>
      <w:r w:rsidR="00271504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9E2D84">
        <w:rPr>
          <w:rFonts w:ascii="Times New Roman" w:eastAsia="Times New Roman" w:hAnsi="Times New Roman"/>
          <w:bCs/>
          <w:lang w:eastAsia="pl-PL"/>
        </w:rPr>
        <w:t xml:space="preserve"> pozostawić do wyschnięcia, a następnie dokładnie opłukać wodą. Nie należy stosować tych preparatów do zabawek pluszowych.</w:t>
      </w:r>
    </w:p>
    <w:p w:rsidR="00AC744B" w:rsidRPr="009E2D84" w:rsidRDefault="00AC744B" w:rsidP="008A3A50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Należy ściśle przestrzegać minimalnych czasów dezynfekcji wypisanych na używanych preparatach – ten czas gwarantuje usunięcie mikrobów w warunkach czystych. W przypadku krótszej ekspozycji na preparat wirusy i bakterie mogą wykazać częściową odporność na działanie środka dezynfekującego. Po dezynfekcji każdy przedmiot należy opłukać wodą lub przetrzeć wilgotną ściereczką (zależy od używanego środka do dezynfekcji i zaleceń określonych przez producenta).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E2D84">
        <w:rPr>
          <w:rFonts w:ascii="Times New Roman" w:eastAsia="Times New Roman" w:hAnsi="Times New Roman"/>
          <w:b/>
          <w:lang w:eastAsia="pl-PL"/>
        </w:rPr>
        <w:t>Czyszczenie zabawek/s</w:t>
      </w:r>
      <w:r w:rsidR="0038294E">
        <w:rPr>
          <w:rFonts w:ascii="Times New Roman" w:eastAsia="Times New Roman" w:hAnsi="Times New Roman"/>
          <w:b/>
          <w:lang w:eastAsia="pl-PL"/>
        </w:rPr>
        <w:t xml:space="preserve">przętów w na placu zabaw   i </w:t>
      </w:r>
      <w:r w:rsidRPr="009E2D84">
        <w:rPr>
          <w:rFonts w:ascii="Times New Roman" w:eastAsia="Times New Roman" w:hAnsi="Times New Roman"/>
          <w:b/>
          <w:lang w:eastAsia="pl-PL"/>
        </w:rPr>
        <w:t xml:space="preserve"> na boisku szkolnym</w:t>
      </w: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Pracownicy przedszkola/szkoły są zobowiązani do czyszczenia detergentem pod nazwą</w:t>
      </w:r>
      <w:r w:rsidR="00271504">
        <w:rPr>
          <w:rFonts w:ascii="Times New Roman" w:eastAsia="Times New Roman" w:hAnsi="Times New Roman"/>
          <w:bCs/>
          <w:lang w:eastAsia="pl-PL"/>
        </w:rPr>
        <w:t xml:space="preserve">: 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9E2D84">
        <w:rPr>
          <w:rFonts w:ascii="Times New Roman" w:eastAsia="Times New Roman" w:hAnsi="Times New Roman"/>
          <w:bCs/>
          <w:lang w:eastAsia="pl-PL"/>
        </w:rPr>
        <w:t xml:space="preserve"> jeden raz dziennie wyznaczonego sprzętu w ogrodzie przedszkolnym / na boisku szkolnym oraz dezynfekcji używanego przez dzieci/uczniów sprzętu.</w:t>
      </w:r>
    </w:p>
    <w:p w:rsidR="00AC744B" w:rsidRDefault="00AC744B" w:rsidP="008A3A50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9E2D84">
        <w:rPr>
          <w:rFonts w:ascii="Times New Roman" w:eastAsia="Times New Roman" w:hAnsi="Times New Roman"/>
          <w:bCs/>
          <w:lang w:eastAsia="pl-PL"/>
        </w:rPr>
        <w:t>W celu wyczyszczenia dużych zabawek / sprzętu z plastiku, metalu i drewna (w ogrodzie przedszkolnym / na boisku szkolnym) należy oczyścić powierzchnię przedmiotów wodą z mydłem oraz przetrzeć ściereczką nasączoną środkiem dezynfekującym, a następnie mokrą ściereczką, która zniweluje zapach preparatu i pozostawić do wyschnięcia, tak aby odparował chlor (lub inny środek dezynfekujący).</w:t>
      </w:r>
    </w:p>
    <w:p w:rsidR="009A5434" w:rsidRPr="009A5434" w:rsidRDefault="009A5434" w:rsidP="009A5434">
      <w:p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9A5434" w:rsidRDefault="009A5434" w:rsidP="009A5434">
      <w:p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9A5434">
        <w:rPr>
          <w:rFonts w:ascii="Times New Roman" w:eastAsia="Times New Roman" w:hAnsi="Times New Roman"/>
          <w:b/>
          <w:bCs/>
          <w:lang w:eastAsia="pl-PL"/>
        </w:rPr>
        <w:t>Zasady zachowania w kuchni i na stołówce</w:t>
      </w:r>
    </w:p>
    <w:p w:rsidR="009A5434" w:rsidRDefault="009A5434" w:rsidP="009A543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9A5434" w:rsidRDefault="009A5434" w:rsidP="009A543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Przy organizacji żywienia należy dodatkowo wprowadzić zasady szczególnej ostrożności:</w:t>
      </w:r>
    </w:p>
    <w:p w:rsid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- w miarę możliwości zachować odległość 1,5 m. pomiędzy stanowiskami pracy i stosować środki ochrony osobistej,</w:t>
      </w:r>
    </w:p>
    <w:p w:rsid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- systematycznie dezynfekować powierzchnie i sprzęty,</w:t>
      </w:r>
    </w:p>
    <w:p w:rsid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- utrzymywać wysoką higienę mycia i dezynfekcji stanowisk pracy, opakowań produktów, sprzętu kuchennego, naczyń stołowych oraz sztućców,</w:t>
      </w:r>
    </w:p>
    <w:p w:rsid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- korzystanie z posiłków musi być bezpieczne, posiłki dostarcza do drzwi sali pomoc kuchenna, a od niej odbiera nauczyciel</w:t>
      </w:r>
      <w:r w:rsidR="006E5F1A">
        <w:rPr>
          <w:rFonts w:ascii="Times New Roman" w:eastAsia="Times New Roman" w:hAnsi="Times New Roman"/>
          <w:bCs/>
          <w:lang w:eastAsia="pl-PL"/>
        </w:rPr>
        <w:t xml:space="preserve"> lub pomoc nauczyciela</w:t>
      </w:r>
      <w:r>
        <w:rPr>
          <w:rFonts w:ascii="Times New Roman" w:eastAsia="Times New Roman" w:hAnsi="Times New Roman"/>
          <w:bCs/>
          <w:lang w:eastAsia="pl-PL"/>
        </w:rPr>
        <w:t xml:space="preserve"> i podaje dzieciom,</w:t>
      </w:r>
    </w:p>
    <w:p w:rsid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- brudne naczynia po posiłkach zbiera </w:t>
      </w:r>
      <w:r w:rsidR="006E5F1A">
        <w:rPr>
          <w:rFonts w:ascii="Times New Roman" w:eastAsia="Times New Roman" w:hAnsi="Times New Roman"/>
          <w:bCs/>
          <w:lang w:eastAsia="pl-PL"/>
        </w:rPr>
        <w:t>pomoc nauczyciela i oddaje je pomocy kuchennej,</w:t>
      </w:r>
    </w:p>
    <w:p w:rsidR="006E5F1A" w:rsidRDefault="006E5F1A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- po posiłku dzieci wraz z nauczycielem i pomocą nauczyciela opuszczają salę, w tym czasie sprzątaczka myje i dezynfekuje blaty stołów i poręcze krzeseł, a sala jest wietrzona.</w:t>
      </w:r>
    </w:p>
    <w:p w:rsidR="006E5F1A" w:rsidRDefault="006E5F1A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6E5F1A">
        <w:rPr>
          <w:rFonts w:ascii="Times New Roman" w:eastAsia="Times New Roman" w:hAnsi="Times New Roman"/>
          <w:bCs/>
          <w:lang w:eastAsia="pl-PL"/>
        </w:rPr>
        <w:t xml:space="preserve">2. </w:t>
      </w:r>
      <w:r>
        <w:rPr>
          <w:rFonts w:ascii="Times New Roman" w:eastAsia="Times New Roman" w:hAnsi="Times New Roman"/>
          <w:bCs/>
          <w:lang w:eastAsia="pl-PL"/>
        </w:rPr>
        <w:t>Żywność nie jest zagrożeniem i nie powoduje zakażenia korona wirusem, jednak na          powierzchni produktów spożywczych mogą znajdować się bakterie i wirusy. Z tego względu zaleca się w celu dezynfekcji żywności jej mycie oraz poddawanie jej obróbce termicznej.</w:t>
      </w:r>
    </w:p>
    <w:p w:rsidR="006E5F1A" w:rsidRDefault="006E5F1A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3. </w:t>
      </w:r>
      <w:r w:rsidR="00644FF5">
        <w:rPr>
          <w:rFonts w:ascii="Times New Roman" w:eastAsia="Times New Roman" w:hAnsi="Times New Roman"/>
          <w:bCs/>
          <w:lang w:eastAsia="pl-PL"/>
        </w:rPr>
        <w:t>Toreb i pudeł z zakupami, które dostarcza dostawca nie wolno kłaść na blacie kuchennym.</w:t>
      </w:r>
    </w:p>
    <w:p w:rsidR="00644FF5" w:rsidRDefault="00644FF5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4. Należy myć ręce przed kontaktem i po kontakcie z ż</w:t>
      </w:r>
      <w:r w:rsidR="00394F60">
        <w:rPr>
          <w:rFonts w:ascii="Times New Roman" w:eastAsia="Times New Roman" w:hAnsi="Times New Roman"/>
          <w:bCs/>
          <w:lang w:eastAsia="pl-PL"/>
        </w:rPr>
        <w:t>yw</w:t>
      </w:r>
      <w:r>
        <w:rPr>
          <w:rFonts w:ascii="Times New Roman" w:eastAsia="Times New Roman" w:hAnsi="Times New Roman"/>
          <w:bCs/>
          <w:lang w:eastAsia="pl-PL"/>
        </w:rPr>
        <w:t>nością</w:t>
      </w:r>
      <w:r w:rsidR="00394F60">
        <w:rPr>
          <w:rFonts w:ascii="Times New Roman" w:eastAsia="Times New Roman" w:hAnsi="Times New Roman"/>
          <w:bCs/>
          <w:lang w:eastAsia="pl-PL"/>
        </w:rPr>
        <w:t>.</w:t>
      </w:r>
    </w:p>
    <w:p w:rsidR="00394F60" w:rsidRDefault="00394F60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5. Do lodówki nie wolno kłaść żywności, która nie została  umyta.</w:t>
      </w:r>
    </w:p>
    <w:p w:rsidR="00394F60" w:rsidRDefault="00394F60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6. Dostarczony suchy towar zostawiamy w wyznaczonym miejscu na kwarantannę tj. na 9 godzin.</w:t>
      </w:r>
    </w:p>
    <w:p w:rsidR="00394F60" w:rsidRDefault="00394F60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7. Większość towarów należy kupować w próżniowych opakowaniach  lub w puszkach by można je było łatwo umyć przy użyciu detergentów.</w:t>
      </w:r>
    </w:p>
    <w:p w:rsidR="008E521D" w:rsidRDefault="008E521D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8. Do lodówki należy włożyć tylko  produkty w umytych opakowaniach.</w:t>
      </w:r>
    </w:p>
    <w:p w:rsidR="008E521D" w:rsidRDefault="008E521D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9. Owoce należy również umyć przed umieszczeniem w magazynie.</w:t>
      </w:r>
    </w:p>
    <w:p w:rsidR="008E521D" w:rsidRPr="006E5F1A" w:rsidRDefault="008E521D" w:rsidP="006E5F1A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10. Blaty kuchenne, urządzeni i sprzęty należy myć wodą z detergentem.</w:t>
      </w:r>
    </w:p>
    <w:p w:rsidR="009A5434" w:rsidRPr="009A5434" w:rsidRDefault="009A5434" w:rsidP="009A543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pl-PL"/>
        </w:rPr>
      </w:pPr>
    </w:p>
    <w:p w:rsidR="00AC744B" w:rsidRPr="009E2D84" w:rsidRDefault="00AC744B" w:rsidP="008A3A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C44601" w:rsidRPr="00121B17" w:rsidRDefault="00C44601" w:rsidP="008A3A50">
      <w:pPr>
        <w:pStyle w:val="Nagwek3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21B17">
        <w:rPr>
          <w:rFonts w:ascii="Times New Roman" w:hAnsi="Times New Roman" w:cs="Times New Roman"/>
          <w:b/>
          <w:color w:val="auto"/>
          <w:sz w:val="28"/>
          <w:szCs w:val="28"/>
        </w:rPr>
        <w:t>Postępowanie w przypadku podejrzenia zakażenia u personelu przedszkola</w:t>
      </w:r>
    </w:p>
    <w:p w:rsidR="0031467C" w:rsidRPr="00121B17" w:rsidRDefault="0031467C" w:rsidP="008A3A50">
      <w:pPr>
        <w:spacing w:line="276" w:lineRule="auto"/>
        <w:rPr>
          <w:rFonts w:ascii="Times New Roman" w:hAnsi="Times New Roman" w:cs="Times New Roman"/>
        </w:rPr>
      </w:pPr>
    </w:p>
    <w:p w:rsidR="0031467C" w:rsidRPr="00121B17" w:rsidRDefault="0031467C" w:rsidP="008A3A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17">
        <w:rPr>
          <w:rFonts w:ascii="Times New Roman" w:hAnsi="Times New Roman" w:cs="Times New Roman"/>
          <w:sz w:val="24"/>
          <w:szCs w:val="24"/>
        </w:rPr>
        <w:t>Do pr</w:t>
      </w:r>
      <w:r w:rsidR="000573EC" w:rsidRPr="00121B17">
        <w:rPr>
          <w:rFonts w:ascii="Times New Roman" w:hAnsi="Times New Roman" w:cs="Times New Roman"/>
          <w:sz w:val="24"/>
          <w:szCs w:val="24"/>
        </w:rPr>
        <w:t>a</w:t>
      </w:r>
      <w:r w:rsidRPr="00121B17">
        <w:rPr>
          <w:rFonts w:ascii="Times New Roman" w:hAnsi="Times New Roman" w:cs="Times New Roman"/>
          <w:sz w:val="24"/>
          <w:szCs w:val="24"/>
        </w:rPr>
        <w:t>cy w p</w:t>
      </w:r>
      <w:r w:rsidR="000573EC" w:rsidRPr="00121B17">
        <w:rPr>
          <w:rFonts w:ascii="Times New Roman" w:hAnsi="Times New Roman" w:cs="Times New Roman"/>
          <w:sz w:val="24"/>
          <w:szCs w:val="24"/>
        </w:rPr>
        <w:t>rz</w:t>
      </w:r>
      <w:r w:rsidRPr="00121B17">
        <w:rPr>
          <w:rFonts w:ascii="Times New Roman" w:hAnsi="Times New Roman" w:cs="Times New Roman"/>
          <w:sz w:val="24"/>
          <w:szCs w:val="24"/>
        </w:rPr>
        <w:t>edszkolu mog</w:t>
      </w:r>
      <w:r w:rsidR="000573EC" w:rsidRPr="00121B17">
        <w:rPr>
          <w:rFonts w:ascii="Times New Roman" w:hAnsi="Times New Roman" w:cs="Times New Roman"/>
          <w:sz w:val="24"/>
          <w:szCs w:val="24"/>
        </w:rPr>
        <w:t>ą prz</w:t>
      </w:r>
      <w:r w:rsidRPr="00121B17">
        <w:rPr>
          <w:rFonts w:ascii="Times New Roman" w:hAnsi="Times New Roman" w:cs="Times New Roman"/>
          <w:sz w:val="24"/>
          <w:szCs w:val="24"/>
        </w:rPr>
        <w:t>ychodzi</w:t>
      </w:r>
      <w:r w:rsidR="000573EC" w:rsidRPr="00121B17">
        <w:rPr>
          <w:rFonts w:ascii="Times New Roman" w:hAnsi="Times New Roman" w:cs="Times New Roman"/>
          <w:sz w:val="24"/>
          <w:szCs w:val="24"/>
        </w:rPr>
        <w:t>ć jedynie zdrowe  osoby, bez jakichkolwiek objawów</w:t>
      </w:r>
      <w:r w:rsidR="00121B17" w:rsidRPr="00121B17">
        <w:rPr>
          <w:rFonts w:ascii="Times New Roman" w:hAnsi="Times New Roman" w:cs="Times New Roman"/>
          <w:sz w:val="24"/>
          <w:szCs w:val="24"/>
        </w:rPr>
        <w:t xml:space="preserve"> wskazujących na chorobę zakaźną.</w:t>
      </w:r>
    </w:p>
    <w:p w:rsidR="00121B17" w:rsidRPr="00121B17" w:rsidRDefault="00121B17" w:rsidP="008A3A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17">
        <w:rPr>
          <w:rFonts w:ascii="Times New Roman" w:hAnsi="Times New Roman" w:cs="Times New Roman"/>
          <w:sz w:val="24"/>
          <w:szCs w:val="24"/>
        </w:rPr>
        <w:t xml:space="preserve">Do pracy z dziećmi nie będą angażowani  pracownicy powyżej 60 roku życia lub </w:t>
      </w:r>
      <w:r w:rsidR="00817C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21B17">
        <w:rPr>
          <w:rFonts w:ascii="Times New Roman" w:hAnsi="Times New Roman" w:cs="Times New Roman"/>
          <w:sz w:val="24"/>
          <w:szCs w:val="24"/>
        </w:rPr>
        <w:t>z istotnymi problemami zdrowotnymi.</w:t>
      </w:r>
    </w:p>
    <w:p w:rsidR="00121B17" w:rsidRPr="00121B17" w:rsidRDefault="00121B17" w:rsidP="008A3A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17">
        <w:rPr>
          <w:rFonts w:ascii="Times New Roman" w:hAnsi="Times New Roman" w:cs="Times New Roman"/>
          <w:sz w:val="24"/>
          <w:szCs w:val="24"/>
        </w:rPr>
        <w:t>Na pomieszczenie do odizolowania pracownika wskazującego objawy chorobowe zostaje wyznaczone odrębne pomieszczenie.</w:t>
      </w:r>
    </w:p>
    <w:p w:rsidR="00121B17" w:rsidRDefault="00121B17" w:rsidP="008A3A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17">
        <w:rPr>
          <w:rFonts w:ascii="Times New Roman" w:hAnsi="Times New Roman" w:cs="Times New Roman"/>
          <w:sz w:val="24"/>
          <w:szCs w:val="24"/>
        </w:rPr>
        <w:t xml:space="preserve">Wszyscy pracownicy zobowiązani są  do zapoznania  się z procedurą  postępowania na wypadek zakażenia koronawirusem oraz potrzebnymi numerami telefonów (SANEPiD, </w:t>
      </w:r>
      <w:r w:rsidR="00581B34">
        <w:rPr>
          <w:rFonts w:ascii="Times New Roman" w:hAnsi="Times New Roman" w:cs="Times New Roman"/>
          <w:sz w:val="24"/>
          <w:szCs w:val="24"/>
        </w:rPr>
        <w:t>O</w:t>
      </w:r>
      <w:r w:rsidRPr="00121B17">
        <w:rPr>
          <w:rFonts w:ascii="Times New Roman" w:hAnsi="Times New Roman" w:cs="Times New Roman"/>
          <w:sz w:val="24"/>
          <w:szCs w:val="24"/>
        </w:rPr>
        <w:t xml:space="preserve">rgan </w:t>
      </w:r>
      <w:r w:rsidR="00581B34">
        <w:rPr>
          <w:rFonts w:ascii="Times New Roman" w:hAnsi="Times New Roman" w:cs="Times New Roman"/>
          <w:sz w:val="24"/>
          <w:szCs w:val="24"/>
        </w:rPr>
        <w:t>P</w:t>
      </w:r>
      <w:r w:rsidRPr="00121B17">
        <w:rPr>
          <w:rFonts w:ascii="Times New Roman" w:hAnsi="Times New Roman" w:cs="Times New Roman"/>
          <w:sz w:val="24"/>
          <w:szCs w:val="24"/>
        </w:rPr>
        <w:t xml:space="preserve">rowadzący </w:t>
      </w:r>
      <w:r w:rsidR="00581B34">
        <w:rPr>
          <w:rFonts w:ascii="Times New Roman" w:hAnsi="Times New Roman" w:cs="Times New Roman"/>
          <w:sz w:val="24"/>
          <w:szCs w:val="24"/>
        </w:rPr>
        <w:t xml:space="preserve"> </w:t>
      </w:r>
      <w:r w:rsidRPr="00121B17">
        <w:rPr>
          <w:rFonts w:ascii="Times New Roman" w:hAnsi="Times New Roman" w:cs="Times New Roman"/>
          <w:sz w:val="24"/>
          <w:szCs w:val="24"/>
        </w:rPr>
        <w:t>i</w:t>
      </w:r>
      <w:r w:rsidR="00581B34">
        <w:rPr>
          <w:rFonts w:ascii="Times New Roman" w:hAnsi="Times New Roman" w:cs="Times New Roman"/>
          <w:sz w:val="24"/>
          <w:szCs w:val="24"/>
        </w:rPr>
        <w:t xml:space="preserve"> Organ </w:t>
      </w:r>
      <w:r w:rsidRPr="00121B17">
        <w:rPr>
          <w:rFonts w:ascii="Times New Roman" w:hAnsi="Times New Roman" w:cs="Times New Roman"/>
          <w:sz w:val="24"/>
          <w:szCs w:val="24"/>
        </w:rPr>
        <w:t xml:space="preserve"> </w:t>
      </w:r>
      <w:r w:rsidR="00581B34">
        <w:rPr>
          <w:rFonts w:ascii="Times New Roman" w:hAnsi="Times New Roman" w:cs="Times New Roman"/>
          <w:sz w:val="24"/>
          <w:szCs w:val="24"/>
        </w:rPr>
        <w:t>N</w:t>
      </w:r>
      <w:r w:rsidRPr="00121B17">
        <w:rPr>
          <w:rFonts w:ascii="Times New Roman" w:hAnsi="Times New Roman" w:cs="Times New Roman"/>
          <w:sz w:val="24"/>
          <w:szCs w:val="24"/>
        </w:rPr>
        <w:t>adzorujący, służby medyczne).</w:t>
      </w:r>
    </w:p>
    <w:p w:rsidR="00032436" w:rsidRPr="00121B17" w:rsidRDefault="00032436" w:rsidP="0003243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B17" w:rsidRDefault="00121B17" w:rsidP="008A3A5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1B17">
        <w:rPr>
          <w:rFonts w:ascii="Times New Roman" w:hAnsi="Times New Roman" w:cs="Times New Roman"/>
          <w:b/>
          <w:bCs/>
          <w:sz w:val="28"/>
          <w:szCs w:val="28"/>
        </w:rPr>
        <w:t>Procedura postępowania na wy</w:t>
      </w:r>
      <w:r w:rsidR="00817CE1">
        <w:rPr>
          <w:rFonts w:ascii="Times New Roman" w:hAnsi="Times New Roman" w:cs="Times New Roman"/>
          <w:b/>
          <w:bCs/>
          <w:sz w:val="28"/>
          <w:szCs w:val="28"/>
        </w:rPr>
        <w:t>padek podejrzenia  zakażenia CIV</w:t>
      </w:r>
      <w:r w:rsidRPr="00121B17">
        <w:rPr>
          <w:rFonts w:ascii="Times New Roman" w:hAnsi="Times New Roman" w:cs="Times New Roman"/>
          <w:b/>
          <w:bCs/>
          <w:sz w:val="28"/>
          <w:szCs w:val="28"/>
        </w:rPr>
        <w:t>ID – 19</w:t>
      </w:r>
    </w:p>
    <w:p w:rsidR="00121B17" w:rsidRDefault="00121B17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w przypadku wystąpienia niepokojących objawów nie powinni przychodzić do pracy, powinni zostać w domu i skontaktować się telefonicznie  </w:t>
      </w:r>
      <w:r w:rsidR="007770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ze Stacją </w:t>
      </w:r>
      <w:r w:rsidR="00581B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anitarno -</w:t>
      </w:r>
      <w:r w:rsidR="00052877">
        <w:rPr>
          <w:rFonts w:ascii="Times New Roman" w:hAnsi="Times New Roman" w:cs="Times New Roman"/>
          <w:sz w:val="24"/>
          <w:szCs w:val="24"/>
        </w:rPr>
        <w:t xml:space="preserve"> Epidemiologiczną w Nowym Sączu</w:t>
      </w:r>
      <w:r>
        <w:rPr>
          <w:rFonts w:ascii="Times New Roman" w:hAnsi="Times New Roman" w:cs="Times New Roman"/>
          <w:sz w:val="24"/>
          <w:szCs w:val="24"/>
        </w:rPr>
        <w:t xml:space="preserve"> oraz powiadomić Dyrektora </w:t>
      </w:r>
      <w:r w:rsidR="00581B34">
        <w:rPr>
          <w:rFonts w:ascii="Times New Roman" w:hAnsi="Times New Roman" w:cs="Times New Roman"/>
          <w:sz w:val="24"/>
          <w:szCs w:val="24"/>
        </w:rPr>
        <w:t>przedszkola. W razie pogarszania się  stanu zdrowia zadzwonić  na pogotow</w:t>
      </w:r>
      <w:r w:rsidR="00052877">
        <w:rPr>
          <w:rFonts w:ascii="Times New Roman" w:hAnsi="Times New Roman" w:cs="Times New Roman"/>
          <w:sz w:val="24"/>
          <w:szCs w:val="24"/>
        </w:rPr>
        <w:t>ie (999 lub 112) i poinformować</w:t>
      </w:r>
      <w:r w:rsidR="00581B34">
        <w:rPr>
          <w:rFonts w:ascii="Times New Roman" w:hAnsi="Times New Roman" w:cs="Times New Roman"/>
          <w:sz w:val="24"/>
          <w:szCs w:val="24"/>
        </w:rPr>
        <w:t>, że mogą być zakażeni  koronawirusem.</w:t>
      </w:r>
    </w:p>
    <w:p w:rsidR="00581B34" w:rsidRDefault="00581B34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wystąpienia u pracownika  niepokojących objawów sugerujących zakażenie Dyrektor niezwłocznie  odsuwa go od pracy.  Jeżeli niepokojące objawy  występują u nauczyciela  wstrzymuje również przyjmowanie dzieci do przedszkola. Obowiązkowo powiadamia  Stacją Sanitarno -Epidemiologiczną w Gorlicach, </w:t>
      </w:r>
      <w:r w:rsidR="0077706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Organ Prowadzący, Organ Nadzorujący przedszkole</w:t>
      </w:r>
      <w:r w:rsidR="002E3B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pracownik stosuje się ściśle do wydanych instrukcji i poleceń.</w:t>
      </w:r>
    </w:p>
    <w:p w:rsidR="00581B34" w:rsidRDefault="00581B34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Obszar, w którym poruszał  się i przebywał w/w pracownik należ poddać gruntownemu sprzątaniu i dezynfekcji.</w:t>
      </w:r>
    </w:p>
    <w:p w:rsidR="003021E3" w:rsidRDefault="003021E3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stosować się ściśle do zaleceń SANEPiD-</w:t>
      </w:r>
      <w:r w:rsidR="00052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przy ustalaniu wdra</w:t>
      </w:r>
      <w:r w:rsidR="0003424C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ania dodatkowych procedur w konkretnym przypadku.</w:t>
      </w:r>
    </w:p>
    <w:p w:rsidR="003021E3" w:rsidRDefault="003021E3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</w:t>
      </w:r>
      <w:r w:rsidR="0003424C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 xml:space="preserve">ygotować </w:t>
      </w:r>
      <w:r w:rsidR="0003424C">
        <w:rPr>
          <w:rFonts w:ascii="Times New Roman" w:hAnsi="Times New Roman" w:cs="Times New Roman"/>
          <w:sz w:val="24"/>
          <w:szCs w:val="24"/>
        </w:rPr>
        <w:t>listę osób przebywających  w tym samym czasie z osobą podejrzaną o zakażenie  zaleca się im stosowanie do wytycznych GIS odnoszących się do osób, które miały kontakt z zakażonym.</w:t>
      </w:r>
    </w:p>
    <w:p w:rsidR="00052877" w:rsidRDefault="0003424C" w:rsidP="008A3A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w przypadku wątpliwości należy się zwrócić do SANEPiD-u w cel</w:t>
      </w:r>
      <w:r w:rsidR="00965333">
        <w:rPr>
          <w:rFonts w:ascii="Times New Roman" w:hAnsi="Times New Roman" w:cs="Times New Roman"/>
          <w:sz w:val="24"/>
          <w:szCs w:val="24"/>
        </w:rPr>
        <w:t>u konsultacji lub uzyskania po</w:t>
      </w:r>
      <w:r w:rsidR="002B5A34">
        <w:rPr>
          <w:rFonts w:ascii="Times New Roman" w:hAnsi="Times New Roman" w:cs="Times New Roman"/>
          <w:sz w:val="24"/>
          <w:szCs w:val="24"/>
        </w:rPr>
        <w:t>rady.</w:t>
      </w:r>
    </w:p>
    <w:p w:rsidR="00BC084C" w:rsidRDefault="00BC084C" w:rsidP="008A3A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968" w:rsidRDefault="00DA1968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968" w:rsidRDefault="00DA1968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4C" w:rsidRPr="00BC084C" w:rsidRDefault="00BC084C" w:rsidP="00BC0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B4F" w:rsidRDefault="002E3B4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  <w:bookmarkStart w:id="0" w:name="_GoBack"/>
      <w:bookmarkEnd w:id="0"/>
    </w:p>
    <w:sectPr w:rsidR="00FA2F2F" w:rsidSect="00753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4C" w:rsidRDefault="00F5034C" w:rsidP="00B9255C">
      <w:pPr>
        <w:spacing w:after="0" w:line="240" w:lineRule="auto"/>
      </w:pPr>
      <w:r>
        <w:separator/>
      </w:r>
    </w:p>
  </w:endnote>
  <w:endnote w:type="continuationSeparator" w:id="0">
    <w:p w:rsidR="00F5034C" w:rsidRDefault="00F5034C" w:rsidP="00B9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313903"/>
      <w:docPartObj>
        <w:docPartGallery w:val="Page Numbers (Bottom of Page)"/>
        <w:docPartUnique/>
      </w:docPartObj>
    </w:sdtPr>
    <w:sdtContent>
      <w:p w:rsidR="00B9255C" w:rsidRDefault="00B92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9255C" w:rsidRDefault="00B925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4C" w:rsidRDefault="00F5034C" w:rsidP="00B9255C">
      <w:pPr>
        <w:spacing w:after="0" w:line="240" w:lineRule="auto"/>
      </w:pPr>
      <w:r>
        <w:separator/>
      </w:r>
    </w:p>
  </w:footnote>
  <w:footnote w:type="continuationSeparator" w:id="0">
    <w:p w:rsidR="00F5034C" w:rsidRDefault="00F5034C" w:rsidP="00B9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4061"/>
    <w:multiLevelType w:val="hybridMultilevel"/>
    <w:tmpl w:val="5266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9C9"/>
    <w:multiLevelType w:val="hybridMultilevel"/>
    <w:tmpl w:val="1C6E101C"/>
    <w:lvl w:ilvl="0" w:tplc="3EACA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1675CF"/>
    <w:multiLevelType w:val="hybridMultilevel"/>
    <w:tmpl w:val="16981C26"/>
    <w:lvl w:ilvl="0" w:tplc="3C70ECD2">
      <w:start w:val="1"/>
      <w:numFmt w:val="decimal"/>
      <w:pStyle w:val="punkty"/>
      <w:lvlText w:val="%1."/>
      <w:lvlJc w:val="left"/>
      <w:pPr>
        <w:ind w:left="360" w:hanging="360"/>
      </w:pPr>
      <w:rPr>
        <w:rFonts w:asciiTheme="minorHAnsi" w:eastAsia="Times New Roman" w:hAnsiTheme="minorHAnsi" w:cs="Arial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B4203"/>
    <w:multiLevelType w:val="hybridMultilevel"/>
    <w:tmpl w:val="433C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19BB"/>
    <w:multiLevelType w:val="hybridMultilevel"/>
    <w:tmpl w:val="284E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061"/>
    <w:multiLevelType w:val="hybridMultilevel"/>
    <w:tmpl w:val="94F4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25FCE"/>
    <w:multiLevelType w:val="hybridMultilevel"/>
    <w:tmpl w:val="6FC4512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026A6"/>
    <w:multiLevelType w:val="hybridMultilevel"/>
    <w:tmpl w:val="3DB0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2E6B"/>
    <w:multiLevelType w:val="hybridMultilevel"/>
    <w:tmpl w:val="7612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26BF"/>
    <w:multiLevelType w:val="hybridMultilevel"/>
    <w:tmpl w:val="246C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9EA"/>
    <w:multiLevelType w:val="hybridMultilevel"/>
    <w:tmpl w:val="F334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34C0"/>
    <w:multiLevelType w:val="hybridMultilevel"/>
    <w:tmpl w:val="CEE6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53389"/>
    <w:multiLevelType w:val="hybridMultilevel"/>
    <w:tmpl w:val="6568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D59E5"/>
    <w:multiLevelType w:val="hybridMultilevel"/>
    <w:tmpl w:val="D3726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12777"/>
    <w:multiLevelType w:val="hybridMultilevel"/>
    <w:tmpl w:val="4F48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4973"/>
    <w:multiLevelType w:val="hybridMultilevel"/>
    <w:tmpl w:val="FFEEE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4"/>
  </w:num>
  <w:num w:numId="12">
    <w:abstractNumId w:val="15"/>
  </w:num>
  <w:num w:numId="13">
    <w:abstractNumId w:val="1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01"/>
    <w:rsid w:val="00013A0C"/>
    <w:rsid w:val="000248B9"/>
    <w:rsid w:val="00032436"/>
    <w:rsid w:val="0003424C"/>
    <w:rsid w:val="00052877"/>
    <w:rsid w:val="000573EC"/>
    <w:rsid w:val="00121B17"/>
    <w:rsid w:val="001456A6"/>
    <w:rsid w:val="00184199"/>
    <w:rsid w:val="001952E5"/>
    <w:rsid w:val="001C3A19"/>
    <w:rsid w:val="001C3DEE"/>
    <w:rsid w:val="001E6156"/>
    <w:rsid w:val="00204578"/>
    <w:rsid w:val="00271504"/>
    <w:rsid w:val="00281DF5"/>
    <w:rsid w:val="002B5A34"/>
    <w:rsid w:val="002D0760"/>
    <w:rsid w:val="002D07EB"/>
    <w:rsid w:val="002E3B4F"/>
    <w:rsid w:val="003021E3"/>
    <w:rsid w:val="00303897"/>
    <w:rsid w:val="0031467C"/>
    <w:rsid w:val="00316585"/>
    <w:rsid w:val="00370F8E"/>
    <w:rsid w:val="0038294E"/>
    <w:rsid w:val="00393C58"/>
    <w:rsid w:val="00394F60"/>
    <w:rsid w:val="003A00C1"/>
    <w:rsid w:val="003D481B"/>
    <w:rsid w:val="003F2F61"/>
    <w:rsid w:val="00433911"/>
    <w:rsid w:val="00481EDF"/>
    <w:rsid w:val="004C2FD5"/>
    <w:rsid w:val="004E25FB"/>
    <w:rsid w:val="004F7436"/>
    <w:rsid w:val="00571F65"/>
    <w:rsid w:val="00581B34"/>
    <w:rsid w:val="00631BD1"/>
    <w:rsid w:val="00644FF5"/>
    <w:rsid w:val="006871ED"/>
    <w:rsid w:val="006E0F9D"/>
    <w:rsid w:val="006E5F1A"/>
    <w:rsid w:val="006F0626"/>
    <w:rsid w:val="00701E5E"/>
    <w:rsid w:val="00753DE9"/>
    <w:rsid w:val="007545DF"/>
    <w:rsid w:val="00777068"/>
    <w:rsid w:val="007A60AB"/>
    <w:rsid w:val="007B1C6F"/>
    <w:rsid w:val="007D5E04"/>
    <w:rsid w:val="00817CE1"/>
    <w:rsid w:val="008A3A50"/>
    <w:rsid w:val="008E521D"/>
    <w:rsid w:val="008F1762"/>
    <w:rsid w:val="008F1FFB"/>
    <w:rsid w:val="008F78CB"/>
    <w:rsid w:val="0096292A"/>
    <w:rsid w:val="00965333"/>
    <w:rsid w:val="00971B59"/>
    <w:rsid w:val="009A5434"/>
    <w:rsid w:val="009B04FC"/>
    <w:rsid w:val="00A06532"/>
    <w:rsid w:val="00A35647"/>
    <w:rsid w:val="00A5265E"/>
    <w:rsid w:val="00A84B85"/>
    <w:rsid w:val="00A91B32"/>
    <w:rsid w:val="00AB0FF3"/>
    <w:rsid w:val="00AC0BF8"/>
    <w:rsid w:val="00AC744B"/>
    <w:rsid w:val="00B03C45"/>
    <w:rsid w:val="00B9255C"/>
    <w:rsid w:val="00BA3E08"/>
    <w:rsid w:val="00BC084C"/>
    <w:rsid w:val="00BF782A"/>
    <w:rsid w:val="00C44601"/>
    <w:rsid w:val="00C47101"/>
    <w:rsid w:val="00C656F8"/>
    <w:rsid w:val="00CD522F"/>
    <w:rsid w:val="00CF3C25"/>
    <w:rsid w:val="00CF6001"/>
    <w:rsid w:val="00D56DFA"/>
    <w:rsid w:val="00D616EC"/>
    <w:rsid w:val="00DA1968"/>
    <w:rsid w:val="00DC2C5C"/>
    <w:rsid w:val="00DC7A97"/>
    <w:rsid w:val="00E1171F"/>
    <w:rsid w:val="00E15093"/>
    <w:rsid w:val="00E475A6"/>
    <w:rsid w:val="00F17222"/>
    <w:rsid w:val="00F4602B"/>
    <w:rsid w:val="00F5034C"/>
    <w:rsid w:val="00F82194"/>
    <w:rsid w:val="00FA2F2F"/>
    <w:rsid w:val="00F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8D33-FB3A-45FF-9771-39523974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DE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2E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446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E3B4F"/>
    <w:rPr>
      <w:color w:val="0000FF"/>
      <w:u w:val="single"/>
    </w:rPr>
  </w:style>
  <w:style w:type="character" w:customStyle="1" w:styleId="punktyZnak">
    <w:name w:val="punkty Znak"/>
    <w:basedOn w:val="Domylnaczcionkaakapitu"/>
    <w:link w:val="punkty"/>
    <w:locked/>
    <w:rsid w:val="007A60A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7A60AB"/>
    <w:pPr>
      <w:numPr>
        <w:numId w:val="16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55C"/>
  </w:style>
  <w:style w:type="paragraph" w:styleId="Stopka">
    <w:name w:val="footer"/>
    <w:basedOn w:val="Normalny"/>
    <w:link w:val="StopkaZnak"/>
    <w:uiPriority w:val="99"/>
    <w:unhideWhenUsed/>
    <w:rsid w:val="00B9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2FEA-B90B-4041-B31D-6F32878A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3</cp:revision>
  <dcterms:created xsi:type="dcterms:W3CDTF">2020-05-18T08:52:00Z</dcterms:created>
  <dcterms:modified xsi:type="dcterms:W3CDTF">2020-05-18T17:15:00Z</dcterms:modified>
</cp:coreProperties>
</file>